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9C08" w14:textId="3327895A" w:rsidR="00EC42FE" w:rsidRDefault="00EC42FE" w:rsidP="009E4C22">
      <w:pPr>
        <w:spacing w:before="60" w:line="240" w:lineRule="auto"/>
        <w:ind w:right="-113"/>
        <w:jc w:val="left"/>
        <w:outlineLvl w:val="0"/>
        <w:rPr>
          <w:rFonts w:asciiTheme="minorHAnsi" w:hAnsiTheme="minorHAnsi" w:cstheme="minorHAnsi"/>
          <w:strike/>
          <w:sz w:val="20"/>
        </w:rPr>
      </w:pPr>
      <w:r>
        <w:rPr>
          <w:rFonts w:ascii="Calibri" w:hAnsi="Calibri"/>
          <w:b/>
          <w:bCs/>
          <w:noProof/>
          <w:szCs w:val="16"/>
          <w:lang w:eastAsia="pl-PL"/>
        </w:rPr>
        <w:t xml:space="preserve">                                                                                                                                                       </w:t>
      </w:r>
      <w:r>
        <w:rPr>
          <w:rFonts w:ascii="Calibri" w:hAnsi="Calibri"/>
          <w:b/>
          <w:bCs/>
          <w:noProof/>
          <w:szCs w:val="16"/>
          <w:lang w:eastAsia="pl-PL"/>
        </w:rPr>
        <w:drawing>
          <wp:inline distT="0" distB="0" distL="0" distR="0" wp14:anchorId="646F4DBC" wp14:editId="1D0623DA">
            <wp:extent cx="664210" cy="481330"/>
            <wp:effectExtent l="0" t="0" r="2540" b="0"/>
            <wp:docPr id="1787169059" name="Obraz 1787169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p w14:paraId="4394F377" w14:textId="77777777" w:rsidR="00EC42FE" w:rsidRPr="007628C7" w:rsidRDefault="00EC42FE" w:rsidP="009E4C22">
      <w:pPr>
        <w:spacing w:before="60" w:line="240" w:lineRule="auto"/>
        <w:ind w:right="-113"/>
        <w:jc w:val="left"/>
        <w:outlineLvl w:val="0"/>
        <w:rPr>
          <w:rFonts w:asciiTheme="minorHAnsi" w:hAnsiTheme="minorHAnsi" w:cstheme="minorHAnsi"/>
          <w:strike/>
          <w:sz w:val="20"/>
        </w:rPr>
      </w:pPr>
    </w:p>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0A5EEF">
        <w:trPr>
          <w:trHeight w:val="1820"/>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28F895A9" w14:textId="77777777" w:rsidR="000A5EEF" w:rsidRPr="002A7B62" w:rsidRDefault="000A5EEF" w:rsidP="000A5EEF">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639238BA" w14:textId="77777777" w:rsidR="000A5EEF" w:rsidRPr="006B56FD" w:rsidRDefault="000A5EEF" w:rsidP="000A5E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2750A13"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F103E56" w14:textId="77777777" w:rsidR="000A5EEF" w:rsidRPr="006B56FD" w:rsidRDefault="000A5EEF" w:rsidP="000A5EEF">
            <w:pPr>
              <w:spacing w:line="360" w:lineRule="auto"/>
              <w:jc w:val="center"/>
              <w:rPr>
                <w:rFonts w:asciiTheme="minorHAnsi" w:eastAsiaTheme="majorEastAsia" w:hAnsiTheme="minorHAnsi" w:cstheme="minorHAnsi"/>
                <w:i/>
                <w:iCs/>
              </w:rPr>
            </w:pPr>
          </w:p>
        </w:tc>
      </w:tr>
    </w:tbl>
    <w:p w14:paraId="1BBBAEBF" w14:textId="77777777" w:rsidR="000A5EEF" w:rsidRDefault="000A5EEF" w:rsidP="000A5EEF">
      <w:pPr>
        <w:tabs>
          <w:tab w:val="left" w:pos="5739"/>
        </w:tabs>
        <w:spacing w:after="80" w:line="240" w:lineRule="auto"/>
        <w:ind w:left="-284"/>
        <w:contextualSpacing/>
        <w:rPr>
          <w:rFonts w:asciiTheme="minorHAnsi" w:hAnsiTheme="minorHAnsi" w:cstheme="minorHAnsi"/>
          <w:b/>
          <w:sz w:val="20"/>
        </w:rPr>
      </w:pPr>
    </w:p>
    <w:p w14:paraId="0A2BA6B0" w14:textId="77777777" w:rsidR="000A5EEF" w:rsidRPr="00FA4CFC" w:rsidRDefault="000A5EEF" w:rsidP="009E4C22">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7A6647C" w14:textId="2EA35AE2" w:rsidR="000A5EEF" w:rsidRPr="009E4C22" w:rsidRDefault="000A5EEF" w:rsidP="009E4C22">
      <w:pPr>
        <w:spacing w:line="240" w:lineRule="exact"/>
        <w:ind w:left="-284"/>
        <w:rPr>
          <w:rFonts w:asciiTheme="minorHAnsi" w:hAnsiTheme="minorHAnsi" w:cstheme="minorHAnsi"/>
          <w:b/>
          <w:bCs/>
          <w:sz w:val="20"/>
        </w:rPr>
      </w:pPr>
      <w:r w:rsidRPr="00F71E5C">
        <w:rPr>
          <w:rFonts w:asciiTheme="minorHAnsi" w:hAnsiTheme="minorHAnsi" w:cstheme="minorHAnsi"/>
          <w:sz w:val="20"/>
          <w:lang w:eastAsia="pl-PL"/>
        </w:rPr>
        <w:t xml:space="preserve">Dotyczy postępowania zakupowego nr </w:t>
      </w:r>
      <w:r w:rsidR="00165303">
        <w:rPr>
          <w:rFonts w:asciiTheme="minorHAnsi" w:hAnsiTheme="minorHAnsi" w:cstheme="minorHAnsi"/>
          <w:sz w:val="20"/>
          <w:szCs w:val="22"/>
        </w:rPr>
        <w:t>POST/DYS/OW/GZ/</w:t>
      </w:r>
      <w:r w:rsidR="00361321">
        <w:rPr>
          <w:rFonts w:asciiTheme="minorHAnsi" w:hAnsiTheme="minorHAnsi" w:cstheme="minorHAnsi"/>
          <w:sz w:val="20"/>
          <w:szCs w:val="22"/>
        </w:rPr>
        <w:t xml:space="preserve">00271/2026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9E4C22">
        <w:rPr>
          <w:rFonts w:asciiTheme="minorHAnsi" w:hAnsiTheme="minorHAnsi" w:cstheme="minorHAnsi"/>
          <w:b/>
          <w:bCs/>
          <w:sz w:val="20"/>
          <w:lang w:eastAsia="pl-PL"/>
        </w:rPr>
        <w:fldChar w:fldCharType="begin"/>
      </w:r>
      <w:r w:rsidRPr="009E4C22">
        <w:rPr>
          <w:rFonts w:asciiTheme="minorHAnsi" w:hAnsiTheme="minorHAnsi" w:cstheme="minorHAnsi"/>
          <w:b/>
          <w:bCs/>
          <w:sz w:val="20"/>
          <w:lang w:eastAsia="pl-PL"/>
        </w:rPr>
        <w:instrText xml:space="preserve"> MERGEFIELD "nazwa_post" </w:instrText>
      </w:r>
      <w:r w:rsidRPr="009E4C22">
        <w:rPr>
          <w:rFonts w:asciiTheme="minorHAnsi" w:hAnsiTheme="minorHAnsi" w:cstheme="minorHAnsi"/>
          <w:b/>
          <w:bCs/>
          <w:sz w:val="20"/>
          <w:lang w:eastAsia="pl-PL"/>
        </w:rPr>
        <w:fldChar w:fldCharType="separate"/>
      </w:r>
      <w:r w:rsidR="00CF385E" w:rsidRPr="009E4C22">
        <w:rPr>
          <w:rFonts w:asciiTheme="minorHAnsi" w:hAnsiTheme="minorHAnsi" w:cstheme="minorHAnsi"/>
          <w:b/>
          <w:bCs/>
          <w:noProof/>
          <w:sz w:val="20"/>
          <w:lang w:eastAsia="pl-PL"/>
        </w:rPr>
        <w:t>Sporządzenie przez uprawnionego Rzeczoznawcę Majątkowego operatów szacunkowych albo opinii  niezbędnych do prowadzenia działalności gospodarczej przez PGE Dystrybucja S.A. Oddział Warszawa RE Wyszków; RE Ostrołęka; RE Legionowo</w:t>
      </w:r>
      <w:r w:rsidR="003839A9" w:rsidRPr="009E4C22">
        <w:rPr>
          <w:rFonts w:asciiTheme="minorHAnsi" w:hAnsiTheme="minorHAnsi" w:cstheme="minorHAnsi"/>
          <w:b/>
          <w:bCs/>
          <w:noProof/>
          <w:sz w:val="20"/>
          <w:lang w:eastAsia="pl-PL"/>
        </w:rPr>
        <w:t xml:space="preserve"> na potrzeby PGE Dystrybucja S.A. Oddział Warszawa</w:t>
      </w:r>
      <w:r w:rsidRPr="009E4C22">
        <w:rPr>
          <w:rFonts w:asciiTheme="minorHAnsi" w:hAnsiTheme="minorHAnsi" w:cstheme="minorHAnsi"/>
          <w:b/>
          <w:bCs/>
          <w:sz w:val="20"/>
          <w:lang w:eastAsia="pl-PL"/>
        </w:rPr>
        <w:fldChar w:fldCharType="end"/>
      </w:r>
      <w:r w:rsidRPr="009E4C22">
        <w:rPr>
          <w:rFonts w:asciiTheme="minorHAnsi" w:hAnsiTheme="minorHAnsi" w:cstheme="minorHAnsi"/>
          <w:b/>
          <w:bCs/>
          <w:sz w:val="20"/>
          <w:lang w:eastAsia="pl-PL"/>
        </w:rPr>
        <w:t>”</w:t>
      </w:r>
    </w:p>
    <w:p w14:paraId="5569CBE0" w14:textId="77777777" w:rsidR="000A5EEF" w:rsidRPr="009E4C22" w:rsidRDefault="000A5EEF" w:rsidP="000A5EEF">
      <w:pPr>
        <w:spacing w:after="80" w:line="240" w:lineRule="exact"/>
        <w:ind w:left="-284"/>
        <w:rPr>
          <w:rFonts w:asciiTheme="minorHAnsi" w:hAnsiTheme="minorHAnsi" w:cstheme="minorHAnsi"/>
          <w:b/>
          <w:bCs/>
          <w:sz w:val="20"/>
        </w:rPr>
      </w:pPr>
    </w:p>
    <w:p w14:paraId="56BF409E" w14:textId="77777777" w:rsidR="000A5EEF" w:rsidRPr="009E4C22" w:rsidRDefault="000A5EEF" w:rsidP="002F2397">
      <w:pPr>
        <w:pStyle w:val="Akapitzlist"/>
        <w:numPr>
          <w:ilvl w:val="5"/>
          <w:numId w:val="27"/>
        </w:numPr>
        <w:spacing w:after="80" w:line="240" w:lineRule="exact"/>
        <w:ind w:left="0" w:hanging="284"/>
        <w:rPr>
          <w:rFonts w:asciiTheme="minorHAnsi" w:hAnsiTheme="minorHAnsi" w:cstheme="minorHAnsi"/>
          <w:b/>
          <w:bCs/>
          <w:sz w:val="20"/>
        </w:rPr>
      </w:pPr>
      <w:r w:rsidRPr="009E4C22">
        <w:rPr>
          <w:rFonts w:asciiTheme="minorHAnsi" w:hAnsiTheme="minorHAnsi" w:cstheme="minorHAnsi"/>
          <w:b/>
          <w:bCs/>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77777777" w:rsidR="000A5EEF" w:rsidRPr="00AF5D59" w:rsidRDefault="000A5EEF" w:rsidP="000A5EEF">
      <w:pPr>
        <w:tabs>
          <w:tab w:val="center" w:pos="4536"/>
          <w:tab w:val="right" w:pos="9072"/>
        </w:tabs>
        <w:spacing w:line="240" w:lineRule="exact"/>
        <w:rPr>
          <w:rFonts w:asciiTheme="minorHAnsi" w:hAnsiTheme="minorHAnsi" w:cstheme="minorHAnsi"/>
          <w:sz w:val="20"/>
        </w:rPr>
      </w:pPr>
      <w:r w:rsidRPr="00AF5D59">
        <w:rPr>
          <w:rFonts w:asciiTheme="minorHAnsi" w:hAnsiTheme="minorHAnsi" w:cstheme="minorHAnsi"/>
          <w:b/>
          <w:sz w:val="20"/>
        </w:rPr>
        <w:t>OSOBA UPRAWNIONA DO UDZIAŁU W AUKCJI ELEKTRONICZNEJ:</w:t>
      </w:r>
      <w:r w:rsidRPr="00AF5D59">
        <w:rPr>
          <w:rFonts w:asciiTheme="minorHAnsi" w:hAnsiTheme="minorHAnsi" w:cstheme="minorHAns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AF5D59" w14:paraId="409765D4" w14:textId="77777777" w:rsidTr="000A5EEF">
        <w:tc>
          <w:tcPr>
            <w:tcW w:w="2694" w:type="dxa"/>
            <w:shd w:val="clear" w:color="auto" w:fill="F2F2F2" w:themeFill="background1" w:themeFillShade="F2"/>
          </w:tcPr>
          <w:p w14:paraId="53996334" w14:textId="77777777" w:rsidR="000A5EEF" w:rsidRPr="00AF5D59" w:rsidRDefault="000A5EEF" w:rsidP="000A5EEF">
            <w:pPr>
              <w:spacing w:before="100" w:line="240" w:lineRule="exact"/>
              <w:jc w:val="center"/>
              <w:rPr>
                <w:rFonts w:asciiTheme="minorHAnsi" w:hAnsiTheme="minorHAnsi" w:cstheme="minorHAnsi"/>
                <w:b/>
                <w:sz w:val="20"/>
              </w:rPr>
            </w:pPr>
            <w:r w:rsidRPr="00AF5D59">
              <w:rPr>
                <w:rFonts w:asciiTheme="minorHAnsi" w:hAnsiTheme="minorHAnsi" w:cstheme="minorHAnsi"/>
                <w:b/>
                <w:sz w:val="20"/>
              </w:rPr>
              <w:t>Imię i nazwisko</w:t>
            </w:r>
          </w:p>
        </w:tc>
        <w:tc>
          <w:tcPr>
            <w:tcW w:w="6520" w:type="dxa"/>
          </w:tcPr>
          <w:p w14:paraId="3E7F9C2E" w14:textId="77777777" w:rsidR="000A5EEF" w:rsidRPr="00AF5D59" w:rsidRDefault="000A5EEF" w:rsidP="000A5EEF">
            <w:pPr>
              <w:spacing w:before="100" w:line="240" w:lineRule="exact"/>
              <w:rPr>
                <w:rFonts w:asciiTheme="minorHAnsi" w:hAnsiTheme="minorHAnsi" w:cstheme="minorHAnsi"/>
                <w:sz w:val="20"/>
              </w:rPr>
            </w:pPr>
          </w:p>
        </w:tc>
      </w:tr>
      <w:tr w:rsidR="000A5EEF" w:rsidRPr="00AF5D59" w14:paraId="02CFBB95" w14:textId="77777777" w:rsidTr="000A5EEF">
        <w:tc>
          <w:tcPr>
            <w:tcW w:w="2694" w:type="dxa"/>
            <w:shd w:val="clear" w:color="auto" w:fill="F2F2F2" w:themeFill="background1" w:themeFillShade="F2"/>
          </w:tcPr>
          <w:p w14:paraId="0B2A5D0C" w14:textId="77777777" w:rsidR="000A5EEF" w:rsidRPr="00AF5D59" w:rsidRDefault="000A5EEF" w:rsidP="000A5EEF">
            <w:pPr>
              <w:spacing w:before="100" w:line="240" w:lineRule="exact"/>
              <w:jc w:val="center"/>
              <w:rPr>
                <w:rFonts w:asciiTheme="minorHAnsi" w:hAnsiTheme="minorHAnsi" w:cstheme="minorHAnsi"/>
                <w:b/>
                <w:sz w:val="20"/>
              </w:rPr>
            </w:pPr>
            <w:r w:rsidRPr="00AF5D59">
              <w:rPr>
                <w:rFonts w:asciiTheme="minorHAnsi" w:hAnsiTheme="minorHAnsi" w:cstheme="minorHAnsi"/>
                <w:b/>
                <w:sz w:val="20"/>
              </w:rPr>
              <w:t>Firma i adres</w:t>
            </w:r>
          </w:p>
        </w:tc>
        <w:tc>
          <w:tcPr>
            <w:tcW w:w="6520" w:type="dxa"/>
          </w:tcPr>
          <w:p w14:paraId="73403F77" w14:textId="77777777" w:rsidR="000A5EEF" w:rsidRPr="00AF5D59" w:rsidRDefault="000A5EEF" w:rsidP="000A5EEF">
            <w:pPr>
              <w:spacing w:before="100" w:line="240" w:lineRule="exact"/>
              <w:rPr>
                <w:rFonts w:asciiTheme="minorHAnsi" w:hAnsiTheme="minorHAnsi" w:cstheme="minorHAnsi"/>
                <w:sz w:val="20"/>
              </w:rPr>
            </w:pPr>
          </w:p>
        </w:tc>
      </w:tr>
      <w:tr w:rsidR="000A5EEF" w:rsidRPr="00AF5D59" w14:paraId="5C9B3740" w14:textId="77777777" w:rsidTr="000A5EEF">
        <w:tc>
          <w:tcPr>
            <w:tcW w:w="2694" w:type="dxa"/>
            <w:shd w:val="clear" w:color="auto" w:fill="F2F2F2" w:themeFill="background1" w:themeFillShade="F2"/>
          </w:tcPr>
          <w:p w14:paraId="765C06A3" w14:textId="77777777" w:rsidR="000A5EEF" w:rsidRPr="00AF5D59" w:rsidRDefault="000A5EEF" w:rsidP="000A5EEF">
            <w:pPr>
              <w:spacing w:before="100" w:line="240" w:lineRule="exact"/>
              <w:jc w:val="center"/>
              <w:rPr>
                <w:rFonts w:asciiTheme="minorHAnsi" w:hAnsiTheme="minorHAnsi" w:cstheme="minorHAnsi"/>
                <w:b/>
                <w:sz w:val="20"/>
              </w:rPr>
            </w:pPr>
            <w:r w:rsidRPr="00AF5D59">
              <w:rPr>
                <w:rFonts w:asciiTheme="minorHAnsi" w:hAnsiTheme="minorHAnsi" w:cstheme="minorHAnsi"/>
                <w:b/>
                <w:sz w:val="20"/>
              </w:rPr>
              <w:t>Telefon</w:t>
            </w:r>
          </w:p>
        </w:tc>
        <w:tc>
          <w:tcPr>
            <w:tcW w:w="6520" w:type="dxa"/>
          </w:tcPr>
          <w:p w14:paraId="43778E4F" w14:textId="77777777" w:rsidR="000A5EEF" w:rsidRPr="00AF5D59" w:rsidRDefault="000A5EEF" w:rsidP="000A5EEF">
            <w:pPr>
              <w:spacing w:before="100" w:line="240" w:lineRule="exact"/>
              <w:rPr>
                <w:rFonts w:asciiTheme="minorHAnsi" w:hAnsiTheme="minorHAnsi" w:cstheme="minorHAnsi"/>
                <w:sz w:val="20"/>
              </w:rPr>
            </w:pPr>
          </w:p>
        </w:tc>
      </w:tr>
      <w:tr w:rsidR="000A5EEF" w:rsidRPr="00AF5D59" w14:paraId="6F3F82EE" w14:textId="77777777" w:rsidTr="000A5EEF">
        <w:tc>
          <w:tcPr>
            <w:tcW w:w="2694" w:type="dxa"/>
            <w:shd w:val="clear" w:color="auto" w:fill="F2F2F2" w:themeFill="background1" w:themeFillShade="F2"/>
          </w:tcPr>
          <w:p w14:paraId="49A38830" w14:textId="77777777" w:rsidR="000A5EEF" w:rsidRPr="00AF5D59" w:rsidRDefault="000A5EEF" w:rsidP="000A5EEF">
            <w:pPr>
              <w:spacing w:before="100" w:line="240" w:lineRule="exact"/>
              <w:jc w:val="center"/>
              <w:rPr>
                <w:rFonts w:asciiTheme="minorHAnsi" w:hAnsiTheme="minorHAnsi" w:cstheme="minorHAnsi"/>
                <w:b/>
                <w:sz w:val="20"/>
                <w:lang w:val="de-DE"/>
              </w:rPr>
            </w:pPr>
            <w:proofErr w:type="spellStart"/>
            <w:r w:rsidRPr="00AF5D59">
              <w:rPr>
                <w:rFonts w:asciiTheme="minorHAnsi" w:hAnsiTheme="minorHAnsi" w:cstheme="minorHAnsi"/>
                <w:b/>
                <w:sz w:val="20"/>
                <w:lang w:val="de-DE"/>
              </w:rPr>
              <w:t>e-mail</w:t>
            </w:r>
            <w:proofErr w:type="spellEnd"/>
          </w:p>
        </w:tc>
        <w:tc>
          <w:tcPr>
            <w:tcW w:w="6520" w:type="dxa"/>
          </w:tcPr>
          <w:p w14:paraId="21AC6F88" w14:textId="77777777" w:rsidR="000A5EEF" w:rsidRPr="00AF5D59" w:rsidRDefault="000A5EEF" w:rsidP="000A5EEF">
            <w:pPr>
              <w:spacing w:before="100" w:line="240" w:lineRule="exact"/>
              <w:rPr>
                <w:rFonts w:asciiTheme="minorHAnsi" w:hAnsiTheme="minorHAnsi" w:cstheme="minorHAnsi"/>
                <w:sz w:val="20"/>
                <w:lang w:val="de-DE"/>
              </w:rPr>
            </w:pPr>
          </w:p>
        </w:tc>
      </w:tr>
    </w:tbl>
    <w:p w14:paraId="728ECC16" w14:textId="77777777" w:rsidR="000A5EEF" w:rsidRPr="00AF5D59"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Pr="00AF5D59" w:rsidRDefault="000A5EEF" w:rsidP="002F2397">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AF5D59">
        <w:rPr>
          <w:rFonts w:asciiTheme="minorHAnsi" w:hAnsiTheme="minorHAnsi" w:cstheme="minorHAnsi"/>
          <w:color w:val="auto"/>
          <w:sz w:val="20"/>
        </w:rPr>
        <w:t>CENA OFERTY</w:t>
      </w:r>
      <w:r w:rsidRPr="00AF5D59">
        <w:rPr>
          <w:rStyle w:val="Odwoanieprzypisudolnego"/>
          <w:rFonts w:asciiTheme="minorHAnsi" w:hAnsiTheme="minorHAnsi" w:cstheme="minorHAnsi"/>
          <w:color w:val="auto"/>
          <w:sz w:val="20"/>
        </w:rPr>
        <w:footnoteReference w:id="2"/>
      </w:r>
      <w:r w:rsidRPr="00AF5D59">
        <w:rPr>
          <w:rFonts w:asciiTheme="minorHAnsi" w:hAnsiTheme="minorHAnsi" w:cstheme="minorHAnsi"/>
          <w:color w:val="auto"/>
          <w:sz w:val="20"/>
        </w:rPr>
        <w:t>:</w:t>
      </w:r>
    </w:p>
    <w:p w14:paraId="6978CC28" w14:textId="77777777" w:rsidR="000A5EEF" w:rsidRPr="00AF5D59" w:rsidRDefault="000A5EEF" w:rsidP="000A5EEF">
      <w:pPr>
        <w:pStyle w:val="Akapitzlist"/>
        <w:spacing w:before="100" w:beforeAutospacing="1" w:after="100" w:afterAutospacing="1" w:line="360" w:lineRule="auto"/>
        <w:ind w:left="0"/>
        <w:rPr>
          <w:rFonts w:asciiTheme="minorHAnsi" w:hAnsiTheme="minorHAnsi" w:cstheme="minorHAnsi"/>
          <w:sz w:val="20"/>
        </w:rPr>
      </w:pPr>
      <w:r w:rsidRPr="00AF5D59">
        <w:rPr>
          <w:rFonts w:asciiTheme="minorHAnsi" w:hAnsiTheme="minorHAnsi" w:cstheme="minorHAnsi"/>
          <w:b/>
          <w:sz w:val="20"/>
        </w:rPr>
        <w:t>Cena netto</w:t>
      </w:r>
      <w:r w:rsidRPr="00AF5D59">
        <w:rPr>
          <w:rFonts w:asciiTheme="minorHAnsi" w:hAnsiTheme="minorHAnsi" w:cstheme="minorHAnsi"/>
          <w:sz w:val="20"/>
        </w:rPr>
        <w:t xml:space="preserve"> ..................................... </w:t>
      </w:r>
      <w:r w:rsidRPr="00AF5D59">
        <w:rPr>
          <w:rFonts w:asciiTheme="minorHAnsi" w:hAnsiTheme="minorHAnsi" w:cstheme="minorHAnsi"/>
          <w:b/>
          <w:sz w:val="20"/>
        </w:rPr>
        <w:t>zł</w:t>
      </w:r>
      <w:r w:rsidRPr="00AF5D59">
        <w:rPr>
          <w:rFonts w:asciiTheme="minorHAnsi" w:hAnsiTheme="minorHAnsi" w:cstheme="minorHAnsi"/>
          <w:sz w:val="20"/>
        </w:rPr>
        <w:t xml:space="preserve"> (słownie ....................................................................................................... ……………………………………………………………………………………………………………………………………………………………………........)</w:t>
      </w:r>
    </w:p>
    <w:p w14:paraId="5A3D0A40" w14:textId="77777777" w:rsidR="000A5EEF" w:rsidRPr="00AF5D59" w:rsidRDefault="000A5EEF" w:rsidP="000A5EEF">
      <w:pPr>
        <w:pStyle w:val="Akapitzlist"/>
        <w:spacing w:before="100" w:beforeAutospacing="1" w:after="100" w:afterAutospacing="1" w:line="360" w:lineRule="auto"/>
        <w:ind w:left="426" w:hanging="426"/>
        <w:rPr>
          <w:rFonts w:asciiTheme="minorHAnsi" w:hAnsiTheme="minorHAnsi" w:cstheme="minorHAnsi"/>
          <w:sz w:val="20"/>
        </w:rPr>
      </w:pPr>
      <w:r w:rsidRPr="00AF5D59">
        <w:rPr>
          <w:rFonts w:asciiTheme="minorHAnsi" w:hAnsiTheme="minorHAnsi" w:cstheme="minorHAnsi"/>
          <w:b/>
          <w:sz w:val="20"/>
        </w:rPr>
        <w:t>Wartość podatku VAT</w:t>
      </w:r>
      <w:r w:rsidRPr="00AF5D59">
        <w:rPr>
          <w:rFonts w:asciiTheme="minorHAnsi" w:hAnsiTheme="minorHAnsi" w:cstheme="minorHAnsi"/>
          <w:sz w:val="20"/>
        </w:rPr>
        <w:t xml:space="preserve"> .................. </w:t>
      </w:r>
      <w:r w:rsidRPr="00AF5D59">
        <w:rPr>
          <w:rFonts w:asciiTheme="minorHAnsi" w:hAnsiTheme="minorHAnsi" w:cstheme="minorHAnsi"/>
          <w:b/>
          <w:sz w:val="20"/>
        </w:rPr>
        <w:t>zł,</w:t>
      </w:r>
      <w:r w:rsidRPr="00AF5D59">
        <w:rPr>
          <w:rFonts w:asciiTheme="minorHAnsi" w:hAnsiTheme="minorHAnsi" w:cstheme="minorHAnsi"/>
          <w:sz w:val="20"/>
        </w:rPr>
        <w:t xml:space="preserve">   według stawki ……..…. %</w:t>
      </w:r>
    </w:p>
    <w:p w14:paraId="72BF0C6B" w14:textId="77A8C0C8" w:rsidR="000A5EEF" w:rsidRPr="00AF5D59" w:rsidRDefault="000A5EEF" w:rsidP="000A5EEF">
      <w:pPr>
        <w:pStyle w:val="Akapitzlist"/>
        <w:spacing w:before="100" w:beforeAutospacing="1" w:after="100" w:afterAutospacing="1" w:line="360" w:lineRule="auto"/>
        <w:ind w:left="0"/>
        <w:rPr>
          <w:rFonts w:asciiTheme="minorHAnsi" w:hAnsiTheme="minorHAnsi" w:cstheme="minorHAnsi"/>
          <w:sz w:val="20"/>
        </w:rPr>
      </w:pPr>
      <w:r w:rsidRPr="00AF5D59">
        <w:rPr>
          <w:rFonts w:asciiTheme="minorHAnsi" w:hAnsiTheme="minorHAnsi" w:cstheme="minorHAnsi"/>
          <w:b/>
          <w:sz w:val="20"/>
        </w:rPr>
        <w:t>Cena brutto</w:t>
      </w:r>
      <w:r w:rsidRPr="00AF5D59">
        <w:rPr>
          <w:rFonts w:asciiTheme="minorHAnsi" w:hAnsiTheme="minorHAnsi" w:cstheme="minorHAnsi"/>
          <w:sz w:val="20"/>
        </w:rPr>
        <w:t xml:space="preserve"> ................................. </w:t>
      </w:r>
      <w:r w:rsidRPr="00AF5D59">
        <w:rPr>
          <w:rFonts w:asciiTheme="minorHAnsi" w:hAnsiTheme="minorHAnsi" w:cstheme="minorHAnsi"/>
          <w:b/>
          <w:sz w:val="20"/>
        </w:rPr>
        <w:t>zł</w:t>
      </w:r>
      <w:r w:rsidRPr="00AF5D59">
        <w:rPr>
          <w:rFonts w:asciiTheme="minorHAnsi" w:hAnsiTheme="minorHAnsi" w:cstheme="minorHAnsi"/>
          <w:sz w:val="20"/>
        </w:rPr>
        <w:t xml:space="preserve"> (słownie ........................................................................................................... ……………………………………………………………………………………………………………………………………………………………………........)</w:t>
      </w:r>
    </w:p>
    <w:p w14:paraId="023B66F8" w14:textId="77777777" w:rsidR="000A5EEF" w:rsidRPr="00AF5D59" w:rsidRDefault="000A5EEF" w:rsidP="000A5EEF">
      <w:pPr>
        <w:spacing w:before="100" w:beforeAutospacing="1" w:after="100" w:afterAutospacing="1" w:line="240" w:lineRule="auto"/>
        <w:rPr>
          <w:rFonts w:asciiTheme="minorHAnsi" w:hAnsiTheme="minorHAnsi" w:cstheme="minorHAnsi"/>
          <w:sz w:val="20"/>
        </w:rPr>
      </w:pPr>
      <w:r w:rsidRPr="00AF5D59">
        <w:rPr>
          <w:rFonts w:asciiTheme="minorHAnsi" w:hAnsiTheme="minorHAnsi" w:cstheme="minorHAnsi"/>
          <w:sz w:val="20"/>
        </w:rPr>
        <w:lastRenderedPageBreak/>
        <w:t>Na łączną cenę przedmiotu Zakupu składają się ceny jednostkowe przedstawione w poniższej tabeli [jeśli dotyczy]:</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A5EEF" w:rsidRPr="00AF5D59" w14:paraId="5643A578" w14:textId="77777777" w:rsidTr="000A5EEF">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3BE9E952" w14:textId="77777777" w:rsidR="000A5EEF" w:rsidRPr="00AF5D59" w:rsidRDefault="000A5EEF" w:rsidP="000A5EEF">
            <w:pPr>
              <w:spacing w:line="240" w:lineRule="auto"/>
              <w:jc w:val="center"/>
              <w:rPr>
                <w:rFonts w:asciiTheme="minorHAnsi" w:hAnsiTheme="minorHAnsi" w:cstheme="minorHAnsi"/>
                <w:b/>
                <w:sz w:val="20"/>
                <w:lang w:eastAsia="pl-PL"/>
              </w:rPr>
            </w:pPr>
            <w:r w:rsidRPr="00AF5D59">
              <w:rPr>
                <w:rFonts w:asciiTheme="minorHAnsi" w:hAnsiTheme="minorHAnsi" w:cstheme="minorHAnsi"/>
                <w:b/>
                <w:sz w:val="20"/>
                <w:lang w:eastAsia="pl-PL"/>
              </w:rPr>
              <w:t>Przedmiot</w:t>
            </w:r>
          </w:p>
          <w:p w14:paraId="17A8D599" w14:textId="77777777" w:rsidR="000A5EEF" w:rsidRPr="00AF5D59" w:rsidRDefault="000A5EEF" w:rsidP="000A5EEF">
            <w:pPr>
              <w:spacing w:line="240" w:lineRule="auto"/>
              <w:jc w:val="center"/>
              <w:rPr>
                <w:rFonts w:asciiTheme="minorHAnsi" w:hAnsiTheme="minorHAnsi" w:cstheme="minorHAnsi"/>
                <w:b/>
                <w:sz w:val="20"/>
                <w:lang w:eastAsia="pl-PL"/>
              </w:rPr>
            </w:pPr>
            <w:r w:rsidRPr="00AF5D59">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316FACA" w14:textId="77777777" w:rsidR="000A5EEF" w:rsidRPr="00AF5D59" w:rsidRDefault="000A5EEF" w:rsidP="000A5EEF">
            <w:pPr>
              <w:spacing w:line="240" w:lineRule="auto"/>
              <w:jc w:val="center"/>
              <w:rPr>
                <w:rFonts w:asciiTheme="minorHAnsi" w:hAnsiTheme="minorHAnsi" w:cstheme="minorHAnsi"/>
                <w:b/>
                <w:sz w:val="20"/>
                <w:lang w:eastAsia="pl-PL"/>
              </w:rPr>
            </w:pPr>
          </w:p>
          <w:p w14:paraId="639FF7AA" w14:textId="77777777" w:rsidR="000A5EEF" w:rsidRPr="00AF5D59" w:rsidRDefault="000A5EEF" w:rsidP="000A5EEF">
            <w:pPr>
              <w:spacing w:line="240" w:lineRule="auto"/>
              <w:jc w:val="center"/>
              <w:rPr>
                <w:rFonts w:asciiTheme="minorHAnsi" w:hAnsiTheme="minorHAnsi" w:cstheme="minorHAnsi"/>
                <w:b/>
                <w:sz w:val="20"/>
                <w:lang w:eastAsia="pl-PL"/>
              </w:rPr>
            </w:pPr>
            <w:r w:rsidRPr="00AF5D59">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AED1E43" w14:textId="77777777" w:rsidR="000A5EEF" w:rsidRPr="00AF5D59" w:rsidRDefault="000A5EEF" w:rsidP="000A5EEF">
            <w:pPr>
              <w:spacing w:line="240" w:lineRule="auto"/>
              <w:jc w:val="center"/>
              <w:rPr>
                <w:rFonts w:asciiTheme="minorHAnsi" w:hAnsiTheme="minorHAnsi" w:cstheme="minorHAnsi"/>
                <w:b/>
                <w:sz w:val="20"/>
                <w:lang w:eastAsia="pl-PL"/>
              </w:rPr>
            </w:pPr>
            <w:r w:rsidRPr="00AF5D59">
              <w:rPr>
                <w:rFonts w:asciiTheme="minorHAnsi" w:hAnsiTheme="minorHAnsi" w:cstheme="minorHAnsi"/>
                <w:b/>
                <w:sz w:val="20"/>
                <w:lang w:eastAsia="pl-PL"/>
              </w:rPr>
              <w:t xml:space="preserve">Cena jednostkowa netto </w:t>
            </w:r>
            <w:r w:rsidRPr="00AF5D59">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5AE9A3A" w14:textId="77777777" w:rsidR="000A5EEF" w:rsidRPr="00AF5D59" w:rsidRDefault="000A5EEF" w:rsidP="000A5EEF">
            <w:pPr>
              <w:spacing w:line="240" w:lineRule="auto"/>
              <w:jc w:val="center"/>
              <w:rPr>
                <w:rFonts w:asciiTheme="minorHAnsi" w:hAnsiTheme="minorHAnsi" w:cstheme="minorHAnsi"/>
                <w:b/>
                <w:sz w:val="20"/>
                <w:lang w:eastAsia="pl-PL"/>
              </w:rPr>
            </w:pPr>
            <w:r w:rsidRPr="00AF5D59">
              <w:rPr>
                <w:rFonts w:asciiTheme="minorHAnsi" w:hAnsiTheme="minorHAnsi" w:cstheme="minorHAnsi"/>
                <w:b/>
                <w:sz w:val="20"/>
                <w:lang w:eastAsia="pl-PL"/>
              </w:rPr>
              <w:t>Wartość netto</w:t>
            </w:r>
          </w:p>
          <w:p w14:paraId="565F6B26" w14:textId="77777777" w:rsidR="000A5EEF" w:rsidRPr="00AF5D59" w:rsidRDefault="000A5EEF" w:rsidP="000A5EEF">
            <w:pPr>
              <w:spacing w:line="240" w:lineRule="auto"/>
              <w:jc w:val="center"/>
              <w:rPr>
                <w:rFonts w:asciiTheme="minorHAnsi" w:hAnsiTheme="minorHAnsi" w:cstheme="minorHAnsi"/>
                <w:b/>
                <w:i/>
                <w:sz w:val="20"/>
                <w:lang w:eastAsia="pl-PL"/>
              </w:rPr>
            </w:pPr>
            <w:r w:rsidRPr="00AF5D59">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9E86F8" w14:textId="77777777" w:rsidR="000A5EEF" w:rsidRPr="00AF5D59" w:rsidRDefault="000A5EEF" w:rsidP="000A5EEF">
            <w:pPr>
              <w:spacing w:line="240" w:lineRule="auto"/>
              <w:ind w:left="-56"/>
              <w:jc w:val="center"/>
              <w:rPr>
                <w:rFonts w:asciiTheme="minorHAnsi" w:hAnsiTheme="minorHAnsi" w:cstheme="minorHAnsi"/>
                <w:b/>
                <w:bCs/>
                <w:sz w:val="20"/>
                <w:lang w:eastAsia="pl-PL"/>
              </w:rPr>
            </w:pPr>
            <w:r w:rsidRPr="00AF5D59">
              <w:rPr>
                <w:rFonts w:asciiTheme="minorHAnsi" w:hAnsiTheme="minorHAnsi" w:cstheme="minorHAnsi"/>
                <w:b/>
                <w:bCs/>
                <w:sz w:val="20"/>
                <w:lang w:eastAsia="pl-PL"/>
              </w:rPr>
              <w:t>Podatek VAT</w:t>
            </w:r>
          </w:p>
          <w:p w14:paraId="4DAC9CBA" w14:textId="77777777" w:rsidR="000A5EEF" w:rsidRPr="00AF5D59" w:rsidRDefault="000A5EEF" w:rsidP="000A5EEF">
            <w:pPr>
              <w:spacing w:line="240" w:lineRule="auto"/>
              <w:ind w:left="-56"/>
              <w:jc w:val="center"/>
              <w:rPr>
                <w:rFonts w:asciiTheme="minorHAnsi" w:hAnsiTheme="minorHAnsi" w:cstheme="minorHAnsi"/>
                <w:b/>
                <w:bCs/>
                <w:i/>
                <w:sz w:val="20"/>
                <w:lang w:eastAsia="pl-PL"/>
              </w:rPr>
            </w:pPr>
            <w:r w:rsidRPr="00AF5D59">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2057418" w14:textId="77777777" w:rsidR="000A5EEF" w:rsidRPr="00AF5D59" w:rsidRDefault="000A5EEF" w:rsidP="000A5EEF">
            <w:pPr>
              <w:spacing w:line="240" w:lineRule="auto"/>
              <w:ind w:hanging="19"/>
              <w:jc w:val="center"/>
              <w:rPr>
                <w:rFonts w:asciiTheme="minorHAnsi" w:hAnsiTheme="minorHAnsi" w:cstheme="minorHAnsi"/>
                <w:b/>
                <w:bCs/>
                <w:sz w:val="20"/>
                <w:lang w:eastAsia="pl-PL"/>
              </w:rPr>
            </w:pPr>
            <w:r w:rsidRPr="00AF5D59">
              <w:rPr>
                <w:rFonts w:asciiTheme="minorHAnsi" w:hAnsiTheme="minorHAnsi" w:cstheme="minorHAnsi"/>
                <w:b/>
                <w:bCs/>
                <w:sz w:val="20"/>
                <w:lang w:eastAsia="pl-PL"/>
              </w:rPr>
              <w:t xml:space="preserve">Wartość brutto </w:t>
            </w:r>
            <w:r w:rsidRPr="00AF5D59">
              <w:rPr>
                <w:rFonts w:asciiTheme="minorHAnsi" w:hAnsiTheme="minorHAnsi" w:cstheme="minorHAnsi"/>
                <w:b/>
                <w:bCs/>
                <w:i/>
                <w:sz w:val="20"/>
                <w:lang w:eastAsia="pl-PL"/>
              </w:rPr>
              <w:t>(zł)</w:t>
            </w:r>
          </w:p>
        </w:tc>
      </w:tr>
      <w:tr w:rsidR="000A5EEF" w:rsidRPr="00AF5D59" w14:paraId="32F44F37" w14:textId="77777777" w:rsidTr="000A5EEF">
        <w:trPr>
          <w:trHeight w:val="170"/>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7C2FC408" w14:textId="77777777" w:rsidR="000A5EEF" w:rsidRPr="00AF5D59" w:rsidRDefault="000A5EEF" w:rsidP="000A5EEF">
            <w:pPr>
              <w:spacing w:line="240" w:lineRule="auto"/>
              <w:jc w:val="center"/>
              <w:rPr>
                <w:rFonts w:asciiTheme="minorHAnsi" w:hAnsiTheme="minorHAnsi" w:cstheme="minorHAnsi"/>
                <w:sz w:val="16"/>
                <w:szCs w:val="16"/>
                <w:lang w:eastAsia="pl-PL"/>
              </w:rPr>
            </w:pPr>
            <w:r w:rsidRPr="00AF5D59">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F806622" w14:textId="77777777" w:rsidR="000A5EEF" w:rsidRPr="00AF5D59" w:rsidRDefault="000A5EEF" w:rsidP="000A5EEF">
            <w:pPr>
              <w:spacing w:line="240" w:lineRule="auto"/>
              <w:jc w:val="center"/>
              <w:rPr>
                <w:rFonts w:asciiTheme="minorHAnsi" w:hAnsiTheme="minorHAnsi" w:cstheme="minorHAnsi"/>
                <w:sz w:val="16"/>
                <w:szCs w:val="16"/>
                <w:lang w:eastAsia="pl-PL"/>
              </w:rPr>
            </w:pPr>
            <w:r w:rsidRPr="00AF5D59">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BDB10AE" w14:textId="77777777" w:rsidR="000A5EEF" w:rsidRPr="00AF5D59" w:rsidRDefault="000A5EEF" w:rsidP="000A5EEF">
            <w:pPr>
              <w:spacing w:line="240" w:lineRule="auto"/>
              <w:jc w:val="center"/>
              <w:rPr>
                <w:rFonts w:asciiTheme="minorHAnsi" w:hAnsiTheme="minorHAnsi" w:cstheme="minorHAnsi"/>
                <w:sz w:val="16"/>
                <w:szCs w:val="16"/>
                <w:lang w:eastAsia="pl-PL"/>
              </w:rPr>
            </w:pPr>
            <w:r w:rsidRPr="00AF5D59">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E1B8D05" w14:textId="77777777" w:rsidR="000A5EEF" w:rsidRPr="00AF5D59" w:rsidRDefault="000A5EEF" w:rsidP="000A5EEF">
            <w:pPr>
              <w:spacing w:line="240" w:lineRule="auto"/>
              <w:jc w:val="center"/>
              <w:rPr>
                <w:rFonts w:asciiTheme="minorHAnsi" w:hAnsiTheme="minorHAnsi" w:cstheme="minorHAnsi"/>
                <w:sz w:val="16"/>
                <w:szCs w:val="16"/>
                <w:lang w:eastAsia="pl-PL"/>
              </w:rPr>
            </w:pPr>
            <w:r w:rsidRPr="00AF5D59">
              <w:rPr>
                <w:rFonts w:asciiTheme="minorHAnsi" w:hAnsiTheme="minorHAnsi" w:cstheme="minorHAnsi"/>
                <w:sz w:val="16"/>
                <w:szCs w:val="16"/>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1FDE04B" w14:textId="77777777" w:rsidR="000A5EEF" w:rsidRPr="00AF5D59" w:rsidRDefault="000A5EEF" w:rsidP="000A5EEF">
            <w:pPr>
              <w:spacing w:line="240" w:lineRule="auto"/>
              <w:ind w:left="-56"/>
              <w:jc w:val="center"/>
              <w:rPr>
                <w:rFonts w:asciiTheme="minorHAnsi" w:hAnsiTheme="minorHAnsi" w:cstheme="minorHAnsi"/>
                <w:bCs/>
                <w:sz w:val="16"/>
                <w:szCs w:val="16"/>
                <w:lang w:eastAsia="pl-PL"/>
              </w:rPr>
            </w:pPr>
          </w:p>
          <w:p w14:paraId="7392713D" w14:textId="77777777" w:rsidR="000A5EEF" w:rsidRPr="00AF5D59" w:rsidRDefault="000A5EEF" w:rsidP="000A5EEF">
            <w:pPr>
              <w:spacing w:line="240" w:lineRule="auto"/>
              <w:ind w:left="-56"/>
              <w:jc w:val="center"/>
              <w:rPr>
                <w:rFonts w:asciiTheme="minorHAnsi" w:hAnsiTheme="minorHAnsi" w:cstheme="minorHAnsi"/>
                <w:bCs/>
                <w:sz w:val="16"/>
                <w:szCs w:val="16"/>
                <w:lang w:eastAsia="pl-PL"/>
              </w:rPr>
            </w:pPr>
            <w:r w:rsidRPr="00AF5D59">
              <w:rPr>
                <w:rFonts w:asciiTheme="minorHAnsi" w:hAnsiTheme="minorHAnsi" w:cstheme="minorHAnsi"/>
                <w:bCs/>
                <w:sz w:val="16"/>
                <w:szCs w:val="16"/>
                <w:lang w:eastAsia="pl-PL"/>
              </w:rPr>
              <w:t>5.</w:t>
            </w:r>
          </w:p>
          <w:p w14:paraId="540F22C0" w14:textId="77777777" w:rsidR="000A5EEF" w:rsidRPr="00AF5D59" w:rsidRDefault="000A5EEF" w:rsidP="000A5EEF">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3B507AC" w14:textId="77777777" w:rsidR="000A5EEF" w:rsidRPr="00AF5D59" w:rsidRDefault="000A5EEF" w:rsidP="000A5EEF">
            <w:pPr>
              <w:spacing w:line="240" w:lineRule="auto"/>
              <w:ind w:hanging="19"/>
              <w:jc w:val="center"/>
              <w:rPr>
                <w:rFonts w:asciiTheme="minorHAnsi" w:hAnsiTheme="minorHAnsi" w:cstheme="minorHAnsi"/>
                <w:bCs/>
                <w:sz w:val="16"/>
                <w:szCs w:val="16"/>
                <w:lang w:eastAsia="pl-PL"/>
              </w:rPr>
            </w:pPr>
            <w:r w:rsidRPr="00AF5D59">
              <w:rPr>
                <w:rFonts w:asciiTheme="minorHAnsi" w:hAnsiTheme="minorHAnsi" w:cstheme="minorHAnsi"/>
                <w:bCs/>
                <w:sz w:val="16"/>
                <w:szCs w:val="16"/>
                <w:lang w:eastAsia="pl-PL"/>
              </w:rPr>
              <w:t>6. (kol.4 + kol.5)</w:t>
            </w:r>
          </w:p>
        </w:tc>
      </w:tr>
      <w:tr w:rsidR="000A5EEF" w:rsidRPr="00AF5D59" w14:paraId="482AE661" w14:textId="77777777" w:rsidTr="000A5EEF">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18FC2E0" w14:textId="5FAE8E93" w:rsidR="000A5EEF" w:rsidRPr="00AF5D59" w:rsidRDefault="00361321" w:rsidP="000A5EEF">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 xml:space="preserve">200 szt. operatów szacunkowych </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333F9AB" w14:textId="25FFFEAC" w:rsidR="000A5EEF" w:rsidRPr="00AF5D59" w:rsidRDefault="00361321" w:rsidP="000A5EEF">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200 szt</w:t>
            </w:r>
            <w:r w:rsidR="009E4C22">
              <w:rPr>
                <w:rFonts w:asciiTheme="minorHAnsi" w:hAnsiTheme="minorHAnsi" w:cstheme="minorHAnsi"/>
                <w:b/>
                <w:sz w:val="20"/>
                <w:lang w:eastAsia="pl-PL"/>
              </w:rPr>
              <w:t>.</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BFDFD58" w14:textId="77777777" w:rsidR="000A5EEF" w:rsidRPr="00AF5D59" w:rsidRDefault="000A5EEF" w:rsidP="000A5EEF">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9ED0C36" w14:textId="77777777" w:rsidR="000A5EEF" w:rsidRPr="00AF5D59" w:rsidRDefault="000A5EEF" w:rsidP="000A5EEF">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5FA3507" w14:textId="77777777" w:rsidR="000A5EEF" w:rsidRPr="00AF5D59" w:rsidRDefault="000A5EEF" w:rsidP="000A5EEF">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AD13D55" w14:textId="77777777" w:rsidR="000A5EEF" w:rsidRPr="00AF5D59" w:rsidRDefault="000A5EEF" w:rsidP="000A5EEF">
            <w:pPr>
              <w:spacing w:line="240" w:lineRule="auto"/>
              <w:ind w:hanging="19"/>
              <w:jc w:val="center"/>
              <w:rPr>
                <w:rFonts w:asciiTheme="minorHAnsi" w:hAnsiTheme="minorHAnsi" w:cstheme="minorHAnsi"/>
                <w:b/>
                <w:bCs/>
                <w:sz w:val="20"/>
                <w:lang w:eastAsia="pl-PL"/>
              </w:rPr>
            </w:pPr>
          </w:p>
        </w:tc>
      </w:tr>
      <w:tr w:rsidR="000A5EEF" w:rsidRPr="00AF5D59" w14:paraId="0F1C3769" w14:textId="77777777" w:rsidTr="000A5EEF">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E984B44" w14:textId="77777777" w:rsidR="000A5EEF" w:rsidRPr="00AF5D59" w:rsidRDefault="000A5EEF" w:rsidP="000A5EEF">
            <w:pPr>
              <w:spacing w:before="100" w:beforeAutospacing="1" w:after="100" w:afterAutospacing="1" w:line="240" w:lineRule="auto"/>
              <w:ind w:hanging="50"/>
              <w:jc w:val="right"/>
              <w:rPr>
                <w:rFonts w:asciiTheme="minorHAnsi" w:hAnsiTheme="minorHAnsi" w:cs="Calibri"/>
                <w:b/>
                <w:szCs w:val="22"/>
                <w:lang w:eastAsia="pl-PL"/>
              </w:rPr>
            </w:pPr>
            <w:r w:rsidRPr="00AF5D59">
              <w:rPr>
                <w:rFonts w:asciiTheme="minorHAnsi" w:hAnsiTheme="minorHAnsi" w:cs="Calibri"/>
                <w:b/>
                <w:sz w:val="18"/>
                <w:szCs w:val="22"/>
                <w:lang w:eastAsia="pl-PL"/>
              </w:rPr>
              <w:t>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C3F46" w14:textId="77777777" w:rsidR="000A5EEF" w:rsidRPr="00AF5D59" w:rsidRDefault="000A5EEF" w:rsidP="000A5EEF">
            <w:pPr>
              <w:spacing w:before="100" w:beforeAutospacing="1" w:after="100" w:afterAutospacing="1" w:line="240" w:lineRule="auto"/>
              <w:ind w:hanging="50"/>
              <w:jc w:val="right"/>
              <w:rPr>
                <w:rFonts w:asciiTheme="minorHAnsi" w:hAnsiTheme="minorHAnsi" w:cs="Calibri"/>
                <w:b/>
                <w:szCs w:val="22"/>
                <w:lang w:eastAsia="pl-PL"/>
              </w:rPr>
            </w:pPr>
            <w:r w:rsidRPr="00AF5D59">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45CE2" w14:textId="77777777" w:rsidR="000A5EEF" w:rsidRPr="00AF5D59" w:rsidRDefault="000A5EEF" w:rsidP="000A5EEF">
            <w:pPr>
              <w:spacing w:before="100" w:beforeAutospacing="1" w:after="100" w:afterAutospacing="1" w:line="240" w:lineRule="auto"/>
              <w:ind w:hanging="50"/>
              <w:jc w:val="right"/>
              <w:rPr>
                <w:rFonts w:asciiTheme="minorHAnsi" w:hAnsiTheme="minorHAnsi" w:cs="Calibri"/>
                <w:b/>
                <w:szCs w:val="22"/>
                <w:lang w:eastAsia="pl-PL"/>
              </w:rPr>
            </w:pPr>
            <w:r w:rsidRPr="00AF5D59">
              <w:rPr>
                <w:rFonts w:asciiTheme="minorHAnsi" w:hAnsiTheme="minorHAnsi" w:cs="Calibri"/>
                <w:b/>
                <w:sz w:val="18"/>
                <w:szCs w:val="22"/>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4C3F11" w14:textId="77777777" w:rsidR="000A5EEF" w:rsidRPr="00AF5D59" w:rsidRDefault="000A5EEF" w:rsidP="000A5EEF">
            <w:pPr>
              <w:spacing w:before="100" w:beforeAutospacing="1" w:after="100" w:afterAutospacing="1" w:line="240" w:lineRule="auto"/>
              <w:jc w:val="right"/>
              <w:rPr>
                <w:rFonts w:asciiTheme="minorHAnsi" w:hAnsiTheme="minorHAnsi" w:cs="Calibri"/>
                <w:b/>
                <w:szCs w:val="22"/>
                <w:lang w:eastAsia="pl-PL"/>
              </w:rPr>
            </w:pPr>
            <w:r w:rsidRPr="00AF5D59">
              <w:rPr>
                <w:rFonts w:asciiTheme="minorHAnsi" w:hAnsiTheme="minorHAnsi" w:cs="Calibri"/>
                <w:b/>
                <w:szCs w:val="22"/>
                <w:lang w:eastAsia="pl-PL"/>
              </w:rPr>
              <w:t>……………….....</w:t>
            </w:r>
          </w:p>
        </w:tc>
      </w:tr>
    </w:tbl>
    <w:p w14:paraId="264C568A" w14:textId="77777777" w:rsidR="000A5EEF" w:rsidRPr="00AF5D59"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AF5D59">
        <w:rPr>
          <w:rFonts w:asciiTheme="minorHAnsi" w:hAnsiTheme="minorHAnsi" w:cstheme="minorHAnsi"/>
          <w:color w:val="auto"/>
          <w:sz w:val="20"/>
        </w:rPr>
        <w:t>OŚWIADCZENIA I INFORMACJE:</w:t>
      </w:r>
    </w:p>
    <w:p w14:paraId="59A0B4BD" w14:textId="77777777" w:rsidR="000A5EEF" w:rsidRPr="00AF5D59" w:rsidRDefault="000A5EEF" w:rsidP="00065ED2">
      <w:pPr>
        <w:pStyle w:val="Akapitzlist"/>
        <w:spacing w:after="120" w:line="240" w:lineRule="exact"/>
        <w:ind w:left="0"/>
        <w:contextualSpacing w:val="0"/>
        <w:rPr>
          <w:rFonts w:asciiTheme="minorHAnsi" w:hAnsiTheme="minorHAnsi" w:cstheme="minorHAnsi"/>
          <w:sz w:val="20"/>
        </w:rPr>
      </w:pPr>
      <w:r w:rsidRPr="00AF5D59">
        <w:rPr>
          <w:rFonts w:asciiTheme="minorHAnsi" w:hAnsiTheme="minorHAnsi" w:cstheme="minorHAnsi"/>
          <w:b/>
          <w:sz w:val="20"/>
        </w:rPr>
        <w:t>My, niżej podpisani, niniejszym oświadczamy, co następuje</w:t>
      </w:r>
      <w:r w:rsidRPr="00AF5D59">
        <w:rPr>
          <w:rFonts w:asciiTheme="minorHAnsi" w:hAnsiTheme="minorHAnsi" w:cstheme="minorHAnsi"/>
          <w:sz w:val="20"/>
        </w:rPr>
        <w:t>:</w:t>
      </w:r>
    </w:p>
    <w:p w14:paraId="054290E1"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AF5D59">
        <w:rPr>
          <w:rFonts w:asciiTheme="minorHAnsi" w:hAnsiTheme="minorHAnsi" w:cstheme="minorHAnsi"/>
          <w:sz w:val="20"/>
        </w:rPr>
        <w:t>W zakresie warunków udziału w postępowaniu, o których mowa powyżej zamierzamy/nie zamierzamy</w:t>
      </w:r>
      <w:r w:rsidRPr="00AF5D59">
        <w:rPr>
          <w:rStyle w:val="Odwoanieprzypisudolnego"/>
          <w:rFonts w:asciiTheme="minorHAnsi" w:hAnsiTheme="minorHAnsi" w:cstheme="minorHAnsi"/>
          <w:sz w:val="20"/>
        </w:rPr>
        <w:footnoteReference w:id="3"/>
      </w:r>
      <w:r w:rsidRPr="00AF5D59">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rPr>
        <w:t xml:space="preserve">Oświadczenie/a o braku podstaw do wykluczenia na postawie </w:t>
      </w:r>
      <w:r w:rsidRPr="00AF5D59">
        <w:rPr>
          <w:rFonts w:asciiTheme="minorHAnsi" w:hAnsiTheme="minorHAnsi" w:cstheme="minorHAnsi"/>
          <w:sz w:val="20"/>
          <w:lang w:eastAsia="pl-PL"/>
        </w:rPr>
        <w:t>przesłanek określonych w pkt. 1.1. Załącznika nr 2 do SWZ przekazujemy w załączeniu.</w:t>
      </w:r>
    </w:p>
    <w:p w14:paraId="12A692D5"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F3FC0B"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AF5D59">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realizować zamówienie lub podwykonawcy będziemy przestrzegać wszystkich obowiązujących przepisów prawa oraz postanowień wyżej wymienionych dokumentów</w:t>
      </w:r>
      <w:r w:rsidRPr="00AF5D59">
        <w:rPr>
          <w:rFonts w:asciiTheme="minorHAnsi" w:hAnsiTheme="minorHAnsi" w:cstheme="minorHAnsi"/>
          <w:color w:val="1F497D" w:themeColor="text2"/>
          <w:sz w:val="20"/>
          <w:lang w:eastAsia="pl-PL"/>
        </w:rPr>
        <w:t>.</w:t>
      </w:r>
    </w:p>
    <w:p w14:paraId="3EA2E585" w14:textId="77777777"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Otrzymaliśmy konieczne informacje do przygotowania Oferty i wykonania Zakupu.</w:t>
      </w:r>
    </w:p>
    <w:p w14:paraId="0A4BE886" w14:textId="1F7309E2" w:rsidR="000A5EEF" w:rsidRPr="00AF5D59"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AF5D59">
        <w:rPr>
          <w:rFonts w:asciiTheme="minorHAnsi" w:hAnsiTheme="minorHAnsi" w:cstheme="minorHAnsi"/>
          <w:sz w:val="20"/>
        </w:rPr>
        <w:t>Oświadczamy, że</w:t>
      </w:r>
      <w:r w:rsidRPr="00AF5D59">
        <w:rPr>
          <w:rStyle w:val="Odwoanieprzypisudolnego"/>
          <w:rFonts w:asciiTheme="minorHAnsi" w:hAnsiTheme="minorHAnsi" w:cstheme="minorHAnsi"/>
          <w:sz w:val="20"/>
        </w:rPr>
        <w:footnoteReference w:id="4"/>
      </w:r>
      <w:r w:rsidRPr="00AF5D59">
        <w:rPr>
          <w:rFonts w:asciiTheme="minorHAnsi" w:hAnsiTheme="minorHAnsi" w:cstheme="minorHAnsi"/>
          <w:sz w:val="20"/>
        </w:rPr>
        <w:t xml:space="preserve"> [w przypadku dopuszczenia podwykonawstwa]: </w:t>
      </w:r>
    </w:p>
    <w:p w14:paraId="1D2421EA" w14:textId="77777777" w:rsidR="000A5EEF" w:rsidRPr="00AF5D59" w:rsidRDefault="00000000"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0A5EEF" w:rsidRPr="00AF5D59">
            <w:rPr>
              <w:rFonts w:ascii="Segoe UI Symbol" w:eastAsia="MS Gothic" w:hAnsi="Segoe UI Symbol" w:cs="Segoe UI Symbol"/>
              <w:sz w:val="20"/>
            </w:rPr>
            <w:t>☐</w:t>
          </w:r>
        </w:sdtContent>
      </w:sdt>
      <w:r w:rsidR="000A5EEF" w:rsidRPr="00AF5D59">
        <w:rPr>
          <w:rFonts w:asciiTheme="minorHAnsi" w:hAnsiTheme="minorHAnsi" w:cstheme="minorHAnsi"/>
          <w:sz w:val="20"/>
        </w:rPr>
        <w:tab/>
        <w:t>Przedmiot zamówienia wykonamy siłami własnymi;</w:t>
      </w:r>
    </w:p>
    <w:p w14:paraId="441ACC5E" w14:textId="5C673EDB" w:rsidR="000A5EEF" w:rsidRPr="00AF5D59" w:rsidRDefault="00000000" w:rsidP="0067584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0A5EEF" w:rsidRPr="00AF5D59">
            <w:rPr>
              <w:rFonts w:ascii="Segoe UI Symbol" w:eastAsia="MS Gothic" w:hAnsi="Segoe UI Symbol" w:cs="Segoe UI Symbol"/>
              <w:sz w:val="20"/>
            </w:rPr>
            <w:t>☐</w:t>
          </w:r>
        </w:sdtContent>
      </w:sdt>
      <w:r w:rsidR="000A5EEF" w:rsidRPr="00AF5D59">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AF5D59" w14:paraId="5864EF9C" w14:textId="77777777" w:rsidTr="000A5EEF">
        <w:trPr>
          <w:jc w:val="center"/>
        </w:trPr>
        <w:tc>
          <w:tcPr>
            <w:tcW w:w="429" w:type="dxa"/>
            <w:shd w:val="clear" w:color="auto" w:fill="F2F2F2" w:themeFill="background1" w:themeFillShade="F2"/>
          </w:tcPr>
          <w:p w14:paraId="531F0C70" w14:textId="77777777" w:rsidR="000A5EEF" w:rsidRPr="00AF5D59" w:rsidRDefault="000A5EEF" w:rsidP="000A5EEF">
            <w:pPr>
              <w:spacing w:line="240" w:lineRule="exact"/>
              <w:ind w:right="-284"/>
              <w:jc w:val="left"/>
              <w:rPr>
                <w:rFonts w:asciiTheme="minorHAnsi" w:hAnsiTheme="minorHAnsi" w:cstheme="minorHAnsi"/>
              </w:rPr>
            </w:pPr>
            <w:r w:rsidRPr="00AF5D59">
              <w:rPr>
                <w:rFonts w:asciiTheme="minorHAnsi" w:hAnsiTheme="minorHAnsi" w:cstheme="minorHAnsi"/>
              </w:rPr>
              <w:t>Lp.</w:t>
            </w:r>
          </w:p>
        </w:tc>
        <w:tc>
          <w:tcPr>
            <w:tcW w:w="3408" w:type="dxa"/>
            <w:shd w:val="clear" w:color="auto" w:fill="F2F2F2" w:themeFill="background1" w:themeFillShade="F2"/>
          </w:tcPr>
          <w:p w14:paraId="692CF9CE" w14:textId="77777777" w:rsidR="000A5EEF" w:rsidRPr="00AF5D59" w:rsidRDefault="000A5EEF" w:rsidP="000A5EEF">
            <w:pPr>
              <w:spacing w:line="240" w:lineRule="exact"/>
              <w:ind w:right="-284"/>
              <w:jc w:val="center"/>
              <w:rPr>
                <w:rFonts w:asciiTheme="minorHAnsi" w:hAnsiTheme="minorHAnsi" w:cstheme="minorHAnsi"/>
                <w:sz w:val="20"/>
              </w:rPr>
            </w:pPr>
            <w:r w:rsidRPr="00AF5D59">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AF5D59" w:rsidRDefault="000A5EEF" w:rsidP="000A5EEF">
            <w:pPr>
              <w:spacing w:line="240" w:lineRule="exact"/>
              <w:ind w:right="-284"/>
              <w:jc w:val="center"/>
              <w:rPr>
                <w:rFonts w:asciiTheme="minorHAnsi" w:hAnsiTheme="minorHAnsi" w:cstheme="minorHAnsi"/>
                <w:sz w:val="20"/>
              </w:rPr>
            </w:pPr>
            <w:r w:rsidRPr="00AF5D59">
              <w:rPr>
                <w:rFonts w:asciiTheme="minorHAnsi" w:hAnsiTheme="minorHAnsi" w:cstheme="minorHAnsi"/>
                <w:sz w:val="20"/>
              </w:rPr>
              <w:t>Zakres zamówienia, który</w:t>
            </w:r>
          </w:p>
          <w:p w14:paraId="087700C3" w14:textId="77777777" w:rsidR="000A5EEF" w:rsidRPr="00AF5D59" w:rsidRDefault="000A5EEF" w:rsidP="000A5EEF">
            <w:pPr>
              <w:spacing w:line="240" w:lineRule="exact"/>
              <w:ind w:right="-284"/>
              <w:jc w:val="center"/>
              <w:rPr>
                <w:rFonts w:asciiTheme="minorHAnsi" w:hAnsiTheme="minorHAnsi" w:cstheme="minorHAnsi"/>
                <w:sz w:val="20"/>
              </w:rPr>
            </w:pPr>
            <w:r w:rsidRPr="00AF5D59">
              <w:rPr>
                <w:rFonts w:asciiTheme="minorHAnsi" w:hAnsiTheme="minorHAnsi" w:cstheme="minorHAnsi"/>
                <w:sz w:val="20"/>
              </w:rPr>
              <w:t>zostanie powierzony podwykonawcy</w:t>
            </w:r>
          </w:p>
        </w:tc>
      </w:tr>
      <w:tr w:rsidR="000A5EEF" w:rsidRPr="00AF5D59" w14:paraId="5412D810" w14:textId="77777777" w:rsidTr="000A5EEF">
        <w:trPr>
          <w:jc w:val="center"/>
        </w:trPr>
        <w:tc>
          <w:tcPr>
            <w:tcW w:w="429" w:type="dxa"/>
          </w:tcPr>
          <w:p w14:paraId="33492B69" w14:textId="77777777" w:rsidR="000A5EEF" w:rsidRPr="00AF5D59"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AF5D59"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AF5D59" w:rsidRDefault="000A5EEF" w:rsidP="000A5EEF">
            <w:pPr>
              <w:spacing w:line="240" w:lineRule="exact"/>
              <w:ind w:right="-284"/>
              <w:jc w:val="center"/>
              <w:rPr>
                <w:rFonts w:asciiTheme="minorHAnsi" w:hAnsiTheme="minorHAnsi" w:cstheme="minorHAnsi"/>
              </w:rPr>
            </w:pPr>
          </w:p>
        </w:tc>
      </w:tr>
      <w:tr w:rsidR="000A5EEF" w:rsidRPr="00AF5D59" w14:paraId="540B1A57" w14:textId="77777777" w:rsidTr="000A5EEF">
        <w:trPr>
          <w:jc w:val="center"/>
        </w:trPr>
        <w:tc>
          <w:tcPr>
            <w:tcW w:w="429" w:type="dxa"/>
          </w:tcPr>
          <w:p w14:paraId="71F7B7E0" w14:textId="77777777" w:rsidR="000A5EEF" w:rsidRPr="00AF5D59"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AF5D59"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AF5D59" w:rsidRDefault="000A5EEF" w:rsidP="000A5EEF">
            <w:pPr>
              <w:spacing w:line="240" w:lineRule="exact"/>
              <w:ind w:right="-284"/>
              <w:jc w:val="center"/>
              <w:rPr>
                <w:rFonts w:asciiTheme="minorHAnsi" w:hAnsiTheme="minorHAnsi" w:cstheme="minorHAnsi"/>
              </w:rPr>
            </w:pPr>
          </w:p>
        </w:tc>
      </w:tr>
    </w:tbl>
    <w:p w14:paraId="6190B788" w14:textId="77777777" w:rsidR="000A5EEF" w:rsidRPr="00AF5D5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AF5D59">
        <w:rPr>
          <w:rFonts w:asciiTheme="minorHAnsi" w:hAnsiTheme="minorHAnsi" w:cstheme="minorHAnsi"/>
          <w:iCs/>
          <w:sz w:val="20"/>
        </w:rPr>
        <w:t>Wybór naszej Oferty</w:t>
      </w:r>
      <w:r w:rsidRPr="00AF5D59">
        <w:rPr>
          <w:rFonts w:asciiTheme="minorHAnsi" w:hAnsiTheme="minorHAnsi" w:cstheme="minorHAnsi"/>
          <w:iCs/>
          <w:sz w:val="20"/>
          <w:vertAlign w:val="superscript"/>
        </w:rPr>
        <w:footnoteReference w:id="5"/>
      </w:r>
      <w:r w:rsidRPr="00AF5D59">
        <w:rPr>
          <w:rFonts w:asciiTheme="minorHAnsi" w:hAnsiTheme="minorHAnsi" w:cstheme="minorHAnsi"/>
          <w:iCs/>
          <w:sz w:val="20"/>
        </w:rPr>
        <w:t xml:space="preserve"> [dotyczy wykonawców zagranicznych]:</w:t>
      </w:r>
    </w:p>
    <w:p w14:paraId="07DDBF64" w14:textId="77777777" w:rsidR="000A5EEF" w:rsidRPr="00AF5D59" w:rsidRDefault="000A5EEF" w:rsidP="000A5EEF">
      <w:pPr>
        <w:spacing w:line="240" w:lineRule="exact"/>
        <w:ind w:left="709" w:hanging="283"/>
        <w:rPr>
          <w:rFonts w:asciiTheme="minorHAnsi" w:hAnsiTheme="minorHAnsi" w:cstheme="minorHAnsi"/>
          <w:iCs/>
          <w:sz w:val="20"/>
        </w:rPr>
      </w:pPr>
      <w:r w:rsidRPr="00AF5D59">
        <w:rPr>
          <w:rFonts w:ascii="Segoe UI Symbol" w:hAnsi="Segoe UI Symbol" w:cs="Segoe UI Symbol"/>
          <w:iCs/>
          <w:sz w:val="20"/>
        </w:rPr>
        <w:t>☐</w:t>
      </w:r>
      <w:r w:rsidRPr="00AF5D59">
        <w:rPr>
          <w:rFonts w:asciiTheme="minorHAnsi" w:hAnsiTheme="minorHAnsi" w:cstheme="minorHAnsi"/>
          <w:iCs/>
          <w:sz w:val="20"/>
        </w:rPr>
        <w:t xml:space="preserve">  </w:t>
      </w:r>
      <w:r w:rsidRPr="00AF5D59">
        <w:rPr>
          <w:rFonts w:asciiTheme="minorHAnsi" w:hAnsiTheme="minorHAnsi" w:cstheme="minorHAnsi"/>
          <w:iCs/>
          <w:sz w:val="20"/>
        </w:rPr>
        <w:tab/>
        <w:t>nie b</w:t>
      </w:r>
      <w:r w:rsidRPr="00AF5D59">
        <w:rPr>
          <w:rFonts w:asciiTheme="minorHAnsi" w:hAnsiTheme="minorHAnsi" w:cs="Calibri"/>
          <w:iCs/>
          <w:sz w:val="20"/>
        </w:rPr>
        <w:t>ę</w:t>
      </w:r>
      <w:r w:rsidRPr="00AF5D59">
        <w:rPr>
          <w:rFonts w:asciiTheme="minorHAnsi" w:hAnsiTheme="minorHAnsi" w:cstheme="minorHAnsi"/>
          <w:iCs/>
          <w:sz w:val="20"/>
        </w:rPr>
        <w:t>dzie prowadzi</w:t>
      </w:r>
      <w:r w:rsidRPr="00AF5D59">
        <w:rPr>
          <w:rFonts w:asciiTheme="minorHAnsi" w:hAnsiTheme="minorHAnsi" w:cs="Calibri"/>
          <w:iCs/>
          <w:sz w:val="20"/>
        </w:rPr>
        <w:t>ć</w:t>
      </w:r>
      <w:r w:rsidRPr="00AF5D59">
        <w:rPr>
          <w:rFonts w:asciiTheme="minorHAnsi" w:hAnsiTheme="minorHAnsi" w:cstheme="minorHAnsi"/>
          <w:iCs/>
          <w:sz w:val="20"/>
        </w:rPr>
        <w:t xml:space="preserve"> do powstania u Zamawiaj</w:t>
      </w:r>
      <w:r w:rsidRPr="00AF5D59">
        <w:rPr>
          <w:rFonts w:asciiTheme="minorHAnsi" w:hAnsiTheme="minorHAnsi" w:cs="Calibri"/>
          <w:iCs/>
          <w:sz w:val="20"/>
        </w:rPr>
        <w:t>ą</w:t>
      </w:r>
      <w:r w:rsidRPr="00AF5D59">
        <w:rPr>
          <w:rFonts w:asciiTheme="minorHAnsi" w:hAnsiTheme="minorHAnsi" w:cstheme="minorHAnsi"/>
          <w:iCs/>
          <w:sz w:val="20"/>
        </w:rPr>
        <w:t>cego obowi</w:t>
      </w:r>
      <w:r w:rsidRPr="00AF5D59">
        <w:rPr>
          <w:rFonts w:asciiTheme="minorHAnsi" w:hAnsiTheme="minorHAnsi" w:cs="Calibri"/>
          <w:iCs/>
          <w:sz w:val="20"/>
        </w:rPr>
        <w:t>ą</w:t>
      </w:r>
      <w:r w:rsidRPr="00AF5D59">
        <w:rPr>
          <w:rFonts w:asciiTheme="minorHAnsi" w:hAnsiTheme="minorHAnsi" w:cstheme="minorHAnsi"/>
          <w:iCs/>
          <w:sz w:val="20"/>
        </w:rPr>
        <w:t>zku podatkowego.</w:t>
      </w:r>
    </w:p>
    <w:p w14:paraId="610410C7" w14:textId="77777777" w:rsidR="000A5EEF" w:rsidRPr="00AF5D59" w:rsidRDefault="000A5EEF" w:rsidP="00675841">
      <w:pPr>
        <w:spacing w:line="240" w:lineRule="exact"/>
        <w:ind w:left="709" w:hanging="284"/>
        <w:rPr>
          <w:rFonts w:asciiTheme="minorHAnsi" w:hAnsiTheme="minorHAnsi" w:cstheme="minorHAnsi"/>
          <w:iCs/>
          <w:sz w:val="20"/>
        </w:rPr>
      </w:pPr>
      <w:r w:rsidRPr="00AF5D59">
        <w:rPr>
          <w:rFonts w:ascii="Segoe UI Symbol" w:hAnsi="Segoe UI Symbol" w:cs="Segoe UI Symbol"/>
          <w:iCs/>
          <w:sz w:val="20"/>
        </w:rPr>
        <w:t>☐</w:t>
      </w:r>
      <w:r w:rsidRPr="00AF5D59">
        <w:rPr>
          <w:rFonts w:asciiTheme="minorHAnsi" w:hAnsiTheme="minorHAnsi" w:cstheme="minorHAnsi"/>
          <w:iCs/>
          <w:sz w:val="20"/>
        </w:rPr>
        <w:t xml:space="preserve">  </w:t>
      </w:r>
      <w:r w:rsidRPr="00AF5D59">
        <w:rPr>
          <w:rFonts w:asciiTheme="minorHAnsi" w:hAnsiTheme="minorHAnsi" w:cstheme="minorHAnsi"/>
          <w:iCs/>
          <w:sz w:val="20"/>
        </w:rPr>
        <w:tab/>
        <w:t>b</w:t>
      </w:r>
      <w:r w:rsidRPr="00AF5D59">
        <w:rPr>
          <w:rFonts w:asciiTheme="minorHAnsi" w:hAnsiTheme="minorHAnsi" w:cs="Calibri"/>
          <w:iCs/>
          <w:sz w:val="20"/>
        </w:rPr>
        <w:t>ę</w:t>
      </w:r>
      <w:r w:rsidRPr="00AF5D59">
        <w:rPr>
          <w:rFonts w:asciiTheme="minorHAnsi" w:hAnsiTheme="minorHAnsi" w:cstheme="minorHAnsi"/>
          <w:iCs/>
          <w:sz w:val="20"/>
        </w:rPr>
        <w:t>dzie prowadzi</w:t>
      </w:r>
      <w:r w:rsidRPr="00AF5D59">
        <w:rPr>
          <w:rFonts w:asciiTheme="minorHAnsi" w:hAnsiTheme="minorHAnsi" w:cs="Calibri"/>
          <w:iCs/>
          <w:sz w:val="20"/>
        </w:rPr>
        <w:t>ć</w:t>
      </w:r>
      <w:r w:rsidRPr="00AF5D59">
        <w:rPr>
          <w:rFonts w:asciiTheme="minorHAnsi" w:hAnsiTheme="minorHAnsi" w:cstheme="minorHAnsi"/>
          <w:iCs/>
          <w:sz w:val="20"/>
        </w:rPr>
        <w:t xml:space="preserve"> do powstania u Zamawiaj</w:t>
      </w:r>
      <w:r w:rsidRPr="00AF5D59">
        <w:rPr>
          <w:rFonts w:asciiTheme="minorHAnsi" w:hAnsiTheme="minorHAnsi" w:cs="Calibri"/>
          <w:iCs/>
          <w:sz w:val="20"/>
        </w:rPr>
        <w:t>ą</w:t>
      </w:r>
      <w:r w:rsidRPr="00AF5D59">
        <w:rPr>
          <w:rFonts w:asciiTheme="minorHAnsi" w:hAnsiTheme="minorHAnsi" w:cstheme="minorHAnsi"/>
          <w:iCs/>
          <w:sz w:val="20"/>
        </w:rPr>
        <w:t>cego obowi</w:t>
      </w:r>
      <w:r w:rsidRPr="00AF5D59">
        <w:rPr>
          <w:rFonts w:asciiTheme="minorHAnsi" w:hAnsiTheme="minorHAnsi" w:cs="Calibri"/>
          <w:iCs/>
          <w:sz w:val="20"/>
        </w:rPr>
        <w:t>ą</w:t>
      </w:r>
      <w:r w:rsidRPr="00AF5D59">
        <w:rPr>
          <w:rFonts w:asciiTheme="minorHAnsi" w:hAnsiTheme="minorHAnsi" w:cstheme="minorHAnsi"/>
          <w:iCs/>
          <w:sz w:val="20"/>
        </w:rPr>
        <w:t>zku podatkowego. Wskazujemy nazw</w:t>
      </w:r>
      <w:r w:rsidRPr="00AF5D59">
        <w:rPr>
          <w:rFonts w:asciiTheme="minorHAnsi" w:hAnsiTheme="minorHAnsi" w:cs="Calibri"/>
          <w:iCs/>
          <w:sz w:val="20"/>
        </w:rPr>
        <w:t>ę</w:t>
      </w:r>
      <w:r w:rsidRPr="00AF5D59">
        <w:rPr>
          <w:rFonts w:asciiTheme="minorHAnsi" w:hAnsiTheme="minorHAnsi" w:cstheme="minorHAnsi"/>
          <w:iCs/>
          <w:sz w:val="20"/>
        </w:rPr>
        <w:t xml:space="preserve"> (rodzaj) towaru lub us</w:t>
      </w:r>
      <w:r w:rsidRPr="00AF5D59">
        <w:rPr>
          <w:rFonts w:asciiTheme="minorHAnsi" w:hAnsiTheme="minorHAnsi" w:cs="Calibri"/>
          <w:iCs/>
          <w:sz w:val="20"/>
        </w:rPr>
        <w:t>ł</w:t>
      </w:r>
      <w:r w:rsidRPr="00AF5D59">
        <w:rPr>
          <w:rFonts w:asciiTheme="minorHAnsi" w:hAnsiTheme="minorHAnsi" w:cstheme="minorHAnsi"/>
          <w:iCs/>
          <w:sz w:val="20"/>
        </w:rPr>
        <w:t>ugi, kt</w:t>
      </w:r>
      <w:r w:rsidRPr="00AF5D59">
        <w:rPr>
          <w:rFonts w:asciiTheme="minorHAnsi" w:hAnsiTheme="minorHAnsi" w:cs="Calibri"/>
          <w:iCs/>
          <w:sz w:val="20"/>
        </w:rPr>
        <w:t>ó</w:t>
      </w:r>
      <w:r w:rsidRPr="00AF5D59">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AF5D59"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AF5D59">
        <w:rPr>
          <w:rFonts w:asciiTheme="minorHAnsi" w:hAnsiTheme="minorHAnsi" w:cstheme="minorHAnsi"/>
          <w:sz w:val="20"/>
          <w:lang w:eastAsia="pl-PL"/>
        </w:rPr>
        <w:t>Uważamy się za związanych niniejszą Ofertą przez okres wskazany w pkt 11.1. SWZ.</w:t>
      </w:r>
    </w:p>
    <w:p w14:paraId="702E3B91" w14:textId="77777777" w:rsidR="000A5EEF" w:rsidRPr="00AF5D5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AF5D59">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AF5D59">
        <w:rPr>
          <w:rFonts w:asciiTheme="minorHAnsi" w:hAnsiTheme="minorHAnsi" w:cstheme="minorHAnsi"/>
          <w:sz w:val="20"/>
        </w:rPr>
        <w:lastRenderedPageBreak/>
        <w:t xml:space="preserve">stanowią tajemnicę przedsiębiorstwa w rozumieniu ustawy z dnia 16 kwietnia 1993 r. o zwalczaniu nieuczciwej konkurencji </w:t>
      </w:r>
      <w:r w:rsidRPr="00AF5D59">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F5D59">
        <w:rPr>
          <w:rStyle w:val="Odwoanieprzypisudolnego"/>
          <w:rFonts w:asciiTheme="minorHAnsi" w:hAnsiTheme="minorHAnsi" w:cstheme="minorHAnsi"/>
          <w:i/>
          <w:sz w:val="20"/>
        </w:rPr>
        <w:footnoteReference w:id="6"/>
      </w:r>
    </w:p>
    <w:p w14:paraId="38B0144D" w14:textId="77777777" w:rsidR="000A5EEF" w:rsidRPr="00AF5D5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77777777" w:rsidR="000A5EEF" w:rsidRPr="00361321" w:rsidRDefault="000A5EEF" w:rsidP="000A5EEF">
      <w:pPr>
        <w:pStyle w:val="Akapitzlist"/>
        <w:numPr>
          <w:ilvl w:val="3"/>
          <w:numId w:val="11"/>
        </w:numPr>
        <w:spacing w:before="120" w:line="240" w:lineRule="auto"/>
        <w:ind w:left="426" w:hanging="426"/>
        <w:rPr>
          <w:rFonts w:asciiTheme="minorHAnsi" w:hAnsiTheme="minorHAnsi" w:cstheme="minorHAnsi"/>
          <w:strike/>
          <w:sz w:val="20"/>
          <w:lang w:eastAsia="pl-PL"/>
        </w:rPr>
      </w:pPr>
      <w:r w:rsidRPr="00361321">
        <w:rPr>
          <w:rFonts w:asciiTheme="minorHAnsi" w:hAnsiTheme="minorHAnsi" w:cstheme="minorHAnsi"/>
          <w:strike/>
          <w:sz w:val="20"/>
          <w:lang w:eastAsia="pl-PL"/>
        </w:rPr>
        <w:t xml:space="preserve">Wadium o wartości ………………….. zł zostało wniesione w formie …............................................ </w:t>
      </w:r>
      <w:r w:rsidRPr="00361321">
        <w:rPr>
          <w:rFonts w:asciiTheme="minorHAnsi" w:hAnsiTheme="minorHAnsi" w:cstheme="minorHAnsi"/>
          <w:strike/>
          <w:sz w:val="20"/>
        </w:rPr>
        <w:t>[jeśli dotyczy]</w:t>
      </w:r>
    </w:p>
    <w:p w14:paraId="7BBB4AE4" w14:textId="77777777" w:rsidR="000A5EEF" w:rsidRPr="00AF5D5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Pr="00AF5D59"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AF5D59">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F5D59">
        <w:rPr>
          <w:rStyle w:val="Odwoanieprzypisudolnego"/>
          <w:rFonts w:asciiTheme="minorHAnsi" w:hAnsiTheme="minorHAnsi" w:cstheme="minorHAnsi"/>
          <w:sz w:val="20"/>
        </w:rPr>
        <w:footnoteReference w:id="7"/>
      </w:r>
    </w:p>
    <w:p w14:paraId="1BFA0C66" w14:textId="610C3D91" w:rsidR="000A5EEF" w:rsidRPr="00AF5D59"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AF5D59">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AF5D59"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sidRPr="00AF5D59">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4476F89" w14:textId="3738B17A" w:rsidR="000A5EEF" w:rsidRPr="00AF5D59"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AF5D59">
        <w:rPr>
          <w:rFonts w:asciiTheme="minorHAnsi" w:hAnsiTheme="minorHAnsi" w:cstheme="minorHAnsi"/>
          <w:sz w:val="20"/>
          <w:lang w:eastAsia="pl-PL"/>
        </w:rPr>
        <w:t>Zapoznaliśmy się z klauzulą informacyjną dotyczącą przetwarzania danych osobowych osób fizycznych zamieszczoną na stronie internetowej:</w:t>
      </w:r>
      <w:r w:rsidR="006002F8" w:rsidRPr="006002F8">
        <w:t xml:space="preserve"> </w:t>
      </w:r>
      <w:r w:rsidR="006002F8" w:rsidRPr="006002F8">
        <w:rPr>
          <w:rFonts w:asciiTheme="minorHAnsi" w:hAnsiTheme="minorHAnsi" w:cstheme="minorHAnsi"/>
          <w:sz w:val="20"/>
          <w:lang w:eastAsia="pl-PL"/>
        </w:rPr>
        <w:t>https://pgedystrybucja.pl/przetargi;</w:t>
      </w:r>
    </w:p>
    <w:p w14:paraId="6F91F171" w14:textId="6A6E6D9E" w:rsidR="000A5EEF" w:rsidRPr="00AF5D59"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AF5D59">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r w:rsidR="006002F8" w:rsidRPr="006002F8">
        <w:t xml:space="preserve"> </w:t>
      </w:r>
      <w:r w:rsidR="006002F8" w:rsidRPr="006002F8">
        <w:rPr>
          <w:rFonts w:asciiTheme="minorHAnsi" w:hAnsiTheme="minorHAnsi" w:cstheme="minorHAnsi"/>
          <w:sz w:val="20"/>
          <w:lang w:eastAsia="pl-PL"/>
        </w:rPr>
        <w:t>https://pgedystrybucja.pl/przetargi;</w:t>
      </w:r>
    </w:p>
    <w:p w14:paraId="7EE00E6C" w14:textId="42455489" w:rsidR="000A5EEF" w:rsidRPr="00AF5D59"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AF5D59">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496492E" w14:textId="6240871B" w:rsidR="000A5EEF" w:rsidRPr="00AF5D5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Pr="00AF5D59">
        <w:rPr>
          <w:rFonts w:asciiTheme="minorHAnsi" w:hAnsiTheme="minorHAnsi" w:cstheme="minorHAnsi"/>
          <w:sz w:val="20"/>
          <w:szCs w:val="22"/>
        </w:rPr>
        <w:t>POST/DYS/OW/GZ/0</w:t>
      </w:r>
      <w:r w:rsidR="00361321">
        <w:rPr>
          <w:rFonts w:asciiTheme="minorHAnsi" w:hAnsiTheme="minorHAnsi" w:cstheme="minorHAnsi"/>
          <w:sz w:val="20"/>
          <w:szCs w:val="22"/>
        </w:rPr>
        <w:t xml:space="preserve">0271/2026 </w:t>
      </w:r>
    </w:p>
    <w:p w14:paraId="448264F8" w14:textId="77777777" w:rsidR="000A5EEF" w:rsidRPr="00AF5D5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AF5D59">
        <w:rPr>
          <w:rFonts w:asciiTheme="minorHAnsi" w:hAnsiTheme="minorHAnsi" w:cstheme="minorHAnsi"/>
          <w:sz w:val="20"/>
          <w:lang w:eastAsia="pl-PL"/>
        </w:rPr>
        <w:t>Do niniejszej oferty są dołączone następujące załączniki:</w:t>
      </w:r>
    </w:p>
    <w:p w14:paraId="5968504A" w14:textId="77777777" w:rsidR="000A5EEF" w:rsidRPr="00AF5D59" w:rsidRDefault="000A5EEF" w:rsidP="000A5EEF">
      <w:pPr>
        <w:tabs>
          <w:tab w:val="left" w:pos="426"/>
        </w:tabs>
        <w:spacing w:line="240" w:lineRule="auto"/>
        <w:ind w:firstLine="426"/>
        <w:jc w:val="left"/>
        <w:rPr>
          <w:rFonts w:asciiTheme="minorHAnsi" w:hAnsiTheme="minorHAnsi" w:cstheme="minorHAnsi"/>
          <w:bCs/>
          <w:sz w:val="20"/>
        </w:rPr>
      </w:pPr>
      <w:r w:rsidRPr="00AF5D59">
        <w:rPr>
          <w:rFonts w:asciiTheme="minorHAnsi" w:hAnsiTheme="minorHAnsi" w:cstheme="minorHAnsi"/>
          <w:bCs/>
          <w:sz w:val="20"/>
        </w:rPr>
        <w:t>Załącznik nr 1 - …………</w:t>
      </w:r>
    </w:p>
    <w:p w14:paraId="11DD0AB1" w14:textId="77777777" w:rsidR="000A5EEF" w:rsidRPr="00AF5D59" w:rsidRDefault="000A5EEF" w:rsidP="000A5EEF">
      <w:pPr>
        <w:tabs>
          <w:tab w:val="left" w:pos="426"/>
        </w:tabs>
        <w:spacing w:line="240" w:lineRule="auto"/>
        <w:ind w:firstLine="426"/>
        <w:jc w:val="left"/>
        <w:rPr>
          <w:rFonts w:asciiTheme="minorHAnsi" w:hAnsiTheme="minorHAnsi" w:cstheme="minorHAnsi"/>
          <w:bCs/>
          <w:sz w:val="20"/>
        </w:rPr>
      </w:pPr>
      <w:r w:rsidRPr="00AF5D59">
        <w:rPr>
          <w:rFonts w:asciiTheme="minorHAnsi" w:hAnsiTheme="minorHAnsi" w:cstheme="minorHAnsi"/>
          <w:bCs/>
          <w:sz w:val="20"/>
        </w:rPr>
        <w:t>Załącznik nr 2 - …………</w:t>
      </w:r>
    </w:p>
    <w:p w14:paraId="67EFD9AD" w14:textId="77777777" w:rsidR="000A5EEF" w:rsidRPr="00AF5D59" w:rsidRDefault="000A5EEF" w:rsidP="000A5EE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AF5D59">
        <w:rPr>
          <w:rFonts w:asciiTheme="minorHAnsi" w:hAnsiTheme="minorHAnsi" w:cstheme="minorHAnsi"/>
          <w:sz w:val="16"/>
          <w:szCs w:val="16"/>
        </w:rPr>
        <w:t>...................................................................................</w:t>
      </w:r>
    </w:p>
    <w:p w14:paraId="777EB695" w14:textId="77777777" w:rsidR="000A5EEF" w:rsidRPr="00AF5D59" w:rsidRDefault="000A5EEF" w:rsidP="000A5EEF">
      <w:pPr>
        <w:ind w:left="5398" w:right="68" w:hanging="153"/>
        <w:jc w:val="center"/>
        <w:rPr>
          <w:rFonts w:asciiTheme="minorHAnsi" w:hAnsiTheme="minorHAnsi" w:cstheme="minorHAnsi"/>
          <w:i/>
          <w:sz w:val="16"/>
          <w:szCs w:val="16"/>
        </w:rPr>
      </w:pPr>
      <w:r w:rsidRPr="00AF5D59">
        <w:rPr>
          <w:rFonts w:asciiTheme="minorHAnsi" w:hAnsiTheme="minorHAnsi" w:cstheme="minorHAnsi"/>
          <w:i/>
          <w:sz w:val="16"/>
          <w:szCs w:val="16"/>
        </w:rPr>
        <w:t>Data i podpisy osób uprawnionych do składania</w:t>
      </w:r>
    </w:p>
    <w:p w14:paraId="532F722E" w14:textId="2A6FD27F" w:rsidR="000A5EEF" w:rsidRPr="00AF5D59" w:rsidRDefault="000A5EEF" w:rsidP="000A5EEF">
      <w:pPr>
        <w:ind w:left="5398" w:right="68" w:hanging="153"/>
        <w:jc w:val="center"/>
        <w:rPr>
          <w:rFonts w:asciiTheme="minorHAnsi" w:hAnsiTheme="minorHAnsi" w:cstheme="minorHAnsi"/>
          <w:i/>
          <w:sz w:val="16"/>
          <w:szCs w:val="16"/>
        </w:rPr>
        <w:sectPr w:rsidR="000A5EEF" w:rsidRPr="00AF5D59" w:rsidSect="00675841">
          <w:headerReference w:type="default" r:id="rId13"/>
          <w:footerReference w:type="default" r:id="rId14"/>
          <w:pgSz w:w="11909" w:h="16834" w:code="9"/>
          <w:pgMar w:top="1135"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AF5D59">
        <w:rPr>
          <w:rFonts w:asciiTheme="minorHAnsi" w:hAnsiTheme="minorHAnsi" w:cstheme="minorHAnsi"/>
          <w:i/>
          <w:sz w:val="16"/>
          <w:szCs w:val="16"/>
        </w:rPr>
        <w:t>oświadczeń woli w imieniu Wykonaw</w:t>
      </w:r>
      <w:r w:rsidR="00CA10C5">
        <w:rPr>
          <w:rFonts w:asciiTheme="minorHAnsi" w:hAnsiTheme="minorHAnsi" w:cstheme="minorHAnsi"/>
          <w:i/>
          <w:sz w:val="16"/>
          <w:szCs w:val="16"/>
        </w:rPr>
        <w:t>cy</w:t>
      </w:r>
    </w:p>
    <w:bookmarkEnd w:id="3"/>
    <w:bookmarkEnd w:id="4"/>
    <w:bookmarkEnd w:id="5"/>
    <w:p w14:paraId="50D16901" w14:textId="3F702294" w:rsidR="006002F8" w:rsidRDefault="006002F8" w:rsidP="00165303">
      <w:pPr>
        <w:rPr>
          <w:rFonts w:asciiTheme="minorHAnsi" w:hAnsiTheme="minorHAnsi" w:cstheme="minorHAnsi"/>
          <w:b/>
          <w:bCs/>
          <w:color w:val="000000"/>
          <w:sz w:val="20"/>
        </w:rPr>
      </w:pPr>
    </w:p>
    <w:p w14:paraId="6C169A6A" w14:textId="77777777" w:rsidR="00EC42FE" w:rsidRDefault="00EC42FE" w:rsidP="00165303">
      <w:pPr>
        <w:rPr>
          <w:rFonts w:asciiTheme="minorHAnsi" w:hAnsiTheme="minorHAnsi" w:cstheme="minorHAnsi"/>
          <w:b/>
          <w:bCs/>
          <w:color w:val="000000"/>
          <w:sz w:val="20"/>
        </w:rPr>
      </w:pPr>
    </w:p>
    <w:p w14:paraId="312D413E" w14:textId="77777777" w:rsidR="00EC42FE" w:rsidRDefault="00EC42FE" w:rsidP="00165303">
      <w:pPr>
        <w:rPr>
          <w:rFonts w:asciiTheme="minorHAnsi" w:hAnsiTheme="minorHAnsi" w:cstheme="minorHAnsi"/>
          <w:b/>
          <w:bCs/>
          <w:color w:val="000000"/>
          <w:sz w:val="20"/>
        </w:rPr>
      </w:pPr>
    </w:p>
    <w:p w14:paraId="3E9B8EA0" w14:textId="77777777" w:rsidR="00EC42FE" w:rsidRDefault="00EC42FE" w:rsidP="00165303">
      <w:pPr>
        <w:rPr>
          <w:rFonts w:asciiTheme="minorHAnsi" w:hAnsiTheme="minorHAnsi" w:cstheme="minorHAnsi"/>
          <w:b/>
          <w:bCs/>
          <w:color w:val="000000"/>
          <w:sz w:val="20"/>
        </w:rPr>
      </w:pPr>
    </w:p>
    <w:p w14:paraId="73902C32" w14:textId="302CB7FF" w:rsidR="00165303" w:rsidRPr="00AF5D59" w:rsidRDefault="00165303" w:rsidP="00165303">
      <w:pPr>
        <w:rPr>
          <w:rFonts w:asciiTheme="minorHAnsi" w:hAnsiTheme="minorHAnsi" w:cstheme="minorHAnsi"/>
          <w:sz w:val="20"/>
        </w:rPr>
      </w:pPr>
      <w:r w:rsidRPr="00AF5D59">
        <w:rPr>
          <w:rFonts w:asciiTheme="minorHAnsi" w:hAnsiTheme="minorHAnsi" w:cstheme="minorHAnsi"/>
          <w:b/>
          <w:bCs/>
          <w:color w:val="000000"/>
          <w:sz w:val="20"/>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7CFC6169" w14:textId="77777777" w:rsidR="00165303" w:rsidRPr="00AF5D59" w:rsidRDefault="00165303" w:rsidP="00165303">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65303" w:rsidRPr="00AF5D59" w14:paraId="0FBF07CF" w14:textId="77777777" w:rsidTr="000D722B">
        <w:trPr>
          <w:trHeight w:val="1820"/>
          <w:jc w:val="center"/>
        </w:trPr>
        <w:tc>
          <w:tcPr>
            <w:tcW w:w="3965" w:type="dxa"/>
            <w:tcBorders>
              <w:right w:val="single" w:sz="4" w:space="0" w:color="auto"/>
            </w:tcBorders>
          </w:tcPr>
          <w:p w14:paraId="79320508" w14:textId="77777777" w:rsidR="00165303" w:rsidRPr="00AF5D59" w:rsidRDefault="00165303" w:rsidP="000D722B">
            <w:pPr>
              <w:ind w:right="28"/>
              <w:jc w:val="left"/>
              <w:rPr>
                <w:rFonts w:asciiTheme="minorHAnsi" w:hAnsiTheme="minorHAnsi" w:cstheme="minorHAnsi"/>
                <w:b/>
                <w:i/>
                <w:iCs/>
                <w:u w:val="single"/>
              </w:rPr>
            </w:pPr>
            <w:r w:rsidRPr="00AF5D59">
              <w:rPr>
                <w:rFonts w:asciiTheme="minorHAnsi" w:hAnsiTheme="minorHAnsi" w:cstheme="minorHAnsi"/>
                <w:b/>
                <w:i/>
                <w:iCs/>
                <w:u w:val="single"/>
              </w:rPr>
              <w:t>Wykonawca</w:t>
            </w:r>
          </w:p>
          <w:p w14:paraId="0EF808E8" w14:textId="77777777" w:rsidR="00165303" w:rsidRPr="00AF5D59" w:rsidRDefault="00165303" w:rsidP="000D722B">
            <w:pPr>
              <w:ind w:right="28"/>
              <w:jc w:val="left"/>
              <w:rPr>
                <w:rFonts w:asciiTheme="minorHAnsi" w:hAnsiTheme="minorHAnsi" w:cstheme="minorHAnsi"/>
              </w:rPr>
            </w:pPr>
          </w:p>
          <w:p w14:paraId="5C7A6FA4" w14:textId="77777777" w:rsidR="00165303" w:rsidRPr="00AF5D59" w:rsidRDefault="00165303" w:rsidP="000D722B">
            <w:pPr>
              <w:ind w:right="28"/>
              <w:jc w:val="center"/>
              <w:rPr>
                <w:rFonts w:asciiTheme="minorHAnsi" w:hAnsiTheme="minorHAnsi" w:cstheme="minorHAnsi"/>
              </w:rPr>
            </w:pPr>
            <w:r w:rsidRPr="00AF5D59">
              <w:rPr>
                <w:rFonts w:asciiTheme="minorHAnsi" w:hAnsiTheme="minorHAnsi" w:cstheme="minorHAnsi"/>
              </w:rPr>
              <w:t>…………………………………………………</w:t>
            </w:r>
          </w:p>
          <w:p w14:paraId="6019CBBB" w14:textId="77777777" w:rsidR="00165303" w:rsidRPr="00AF5D59" w:rsidRDefault="00165303" w:rsidP="000D722B">
            <w:pPr>
              <w:ind w:right="28"/>
              <w:jc w:val="center"/>
              <w:rPr>
                <w:rFonts w:asciiTheme="minorHAnsi" w:hAnsiTheme="minorHAnsi" w:cstheme="minorHAnsi"/>
              </w:rPr>
            </w:pPr>
            <w:r w:rsidRPr="00AF5D59">
              <w:rPr>
                <w:rFonts w:asciiTheme="minorHAnsi" w:hAnsiTheme="minorHAnsi" w:cstheme="minorHAnsi"/>
              </w:rPr>
              <w:t>……………………………………………….</w:t>
            </w:r>
          </w:p>
          <w:p w14:paraId="58A9A703" w14:textId="77777777" w:rsidR="00165303" w:rsidRPr="00AF5D59" w:rsidRDefault="00165303" w:rsidP="000D722B">
            <w:pPr>
              <w:ind w:right="28"/>
              <w:jc w:val="center"/>
              <w:rPr>
                <w:rFonts w:asciiTheme="minorHAnsi" w:hAnsiTheme="minorHAnsi" w:cstheme="minorHAnsi"/>
                <w:i/>
              </w:rPr>
            </w:pPr>
            <w:r w:rsidRPr="00AF5D59">
              <w:rPr>
                <w:rFonts w:asciiTheme="minorHAnsi" w:hAnsiTheme="minorHAnsi" w:cstheme="minorHAnsi"/>
                <w:i/>
              </w:rPr>
              <w:t>Nazwa i adres</w:t>
            </w:r>
          </w:p>
          <w:p w14:paraId="7F79155F" w14:textId="77777777" w:rsidR="00165303" w:rsidRPr="00AF5D59" w:rsidRDefault="00165303" w:rsidP="000D722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6335E44E" w14:textId="77777777" w:rsidR="00165303" w:rsidRPr="00AF5D59" w:rsidRDefault="00165303" w:rsidP="000D722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847BD9" w14:textId="77777777" w:rsidR="00165303" w:rsidRPr="00AF5D59" w:rsidRDefault="00165303" w:rsidP="000D722B">
            <w:pPr>
              <w:spacing w:line="360" w:lineRule="auto"/>
              <w:rPr>
                <w:rFonts w:asciiTheme="minorHAnsi" w:eastAsiaTheme="majorEastAsia" w:hAnsiTheme="minorHAnsi" w:cstheme="minorHAnsi"/>
                <w:b/>
                <w:i/>
                <w:iCs/>
                <w:u w:val="single"/>
              </w:rPr>
            </w:pPr>
            <w:r w:rsidRPr="00AF5D59">
              <w:rPr>
                <w:rFonts w:asciiTheme="minorHAnsi" w:eastAsiaTheme="majorEastAsia" w:hAnsiTheme="minorHAnsi" w:cstheme="minorHAnsi"/>
                <w:b/>
                <w:i/>
                <w:iCs/>
                <w:u w:val="single"/>
              </w:rPr>
              <w:t xml:space="preserve">Zamawiający </w:t>
            </w:r>
          </w:p>
          <w:p w14:paraId="140BA705" w14:textId="77777777" w:rsidR="00165303" w:rsidRPr="00AF5D59" w:rsidRDefault="00165303" w:rsidP="00165303">
            <w:pPr>
              <w:spacing w:before="120" w:after="120" w:line="240" w:lineRule="auto"/>
              <w:contextualSpacing/>
              <w:jc w:val="center"/>
              <w:rPr>
                <w:rFonts w:asciiTheme="minorHAnsi" w:eastAsia="Calibri" w:hAnsiTheme="minorHAnsi" w:cstheme="minorHAnsi"/>
                <w:b/>
              </w:rPr>
            </w:pPr>
            <w:r w:rsidRPr="00AF5D59">
              <w:rPr>
                <w:rFonts w:asciiTheme="minorHAnsi" w:eastAsia="Calibri" w:hAnsiTheme="minorHAnsi" w:cstheme="minorHAnsi"/>
                <w:b/>
              </w:rPr>
              <w:t>PGE Dystrybucja S.A.</w:t>
            </w:r>
          </w:p>
          <w:p w14:paraId="1E131AB3" w14:textId="77777777" w:rsidR="00165303" w:rsidRPr="00AF5D59" w:rsidRDefault="00165303" w:rsidP="00165303">
            <w:pPr>
              <w:spacing w:before="120" w:after="120" w:line="240" w:lineRule="auto"/>
              <w:contextualSpacing/>
              <w:jc w:val="center"/>
              <w:rPr>
                <w:rFonts w:asciiTheme="minorHAnsi" w:eastAsia="Calibri" w:hAnsiTheme="minorHAnsi" w:cstheme="minorHAnsi"/>
                <w:b/>
              </w:rPr>
            </w:pPr>
            <w:r w:rsidRPr="00AF5D59">
              <w:rPr>
                <w:rFonts w:asciiTheme="minorHAnsi" w:eastAsia="Calibri" w:hAnsiTheme="minorHAnsi" w:cstheme="minorHAnsi"/>
                <w:b/>
              </w:rPr>
              <w:t>w imieniu i na rzecz której działa:</w:t>
            </w:r>
          </w:p>
          <w:p w14:paraId="5DF3FB20" w14:textId="77777777" w:rsidR="00165303" w:rsidRPr="00AF5D59" w:rsidRDefault="00165303" w:rsidP="00165303">
            <w:pPr>
              <w:spacing w:before="120" w:after="120" w:line="240" w:lineRule="auto"/>
              <w:contextualSpacing/>
              <w:jc w:val="center"/>
              <w:rPr>
                <w:rFonts w:asciiTheme="minorHAnsi" w:eastAsia="Calibri" w:hAnsiTheme="minorHAnsi" w:cstheme="minorHAnsi"/>
                <w:b/>
              </w:rPr>
            </w:pPr>
            <w:r w:rsidRPr="00AF5D59">
              <w:rPr>
                <w:rFonts w:asciiTheme="minorHAnsi" w:eastAsia="Calibri" w:hAnsiTheme="minorHAnsi" w:cstheme="minorHAnsi"/>
                <w:b/>
              </w:rPr>
              <w:t>PGE Dystrybucja S.A. Oddział Warszawa</w:t>
            </w:r>
          </w:p>
          <w:p w14:paraId="3BD5AF9E" w14:textId="73F5DA02" w:rsidR="00165303" w:rsidRPr="00AF5D59" w:rsidRDefault="00165303" w:rsidP="00165303">
            <w:pPr>
              <w:spacing w:line="360" w:lineRule="auto"/>
              <w:jc w:val="center"/>
              <w:rPr>
                <w:rFonts w:asciiTheme="minorHAnsi" w:eastAsiaTheme="majorEastAsia" w:hAnsiTheme="minorHAnsi" w:cstheme="minorHAnsi"/>
                <w:i/>
                <w:iCs/>
              </w:rPr>
            </w:pPr>
            <w:r w:rsidRPr="00AF5D59">
              <w:rPr>
                <w:rFonts w:asciiTheme="minorHAnsi" w:eastAsia="Calibri" w:hAnsiTheme="minorHAnsi" w:cstheme="minorHAnsi"/>
                <w:b/>
              </w:rPr>
              <w:t>ul. Marsa 95, 04-470 Warszawa</w:t>
            </w:r>
          </w:p>
        </w:tc>
      </w:tr>
    </w:tbl>
    <w:p w14:paraId="2E9B47A6" w14:textId="77777777" w:rsidR="00165303" w:rsidRPr="00AF5D59" w:rsidRDefault="00165303" w:rsidP="00165303">
      <w:pPr>
        <w:spacing w:after="80" w:line="240" w:lineRule="exact"/>
        <w:jc w:val="left"/>
        <w:rPr>
          <w:rFonts w:asciiTheme="minorHAnsi" w:hAnsiTheme="minorHAnsi" w:cstheme="minorHAnsi"/>
          <w:sz w:val="20"/>
        </w:rPr>
      </w:pPr>
    </w:p>
    <w:p w14:paraId="16186EAB" w14:textId="77777777" w:rsidR="00165303" w:rsidRPr="00AF5D59" w:rsidRDefault="00165303" w:rsidP="00165303">
      <w:pPr>
        <w:spacing w:after="80" w:line="240" w:lineRule="exact"/>
        <w:jc w:val="left"/>
        <w:rPr>
          <w:rFonts w:asciiTheme="minorHAnsi" w:hAnsiTheme="minorHAnsi" w:cstheme="minorHAnsi"/>
          <w:sz w:val="20"/>
        </w:rPr>
      </w:pPr>
    </w:p>
    <w:p w14:paraId="425A54E9" w14:textId="77777777" w:rsidR="00165303" w:rsidRPr="00AF5D59" w:rsidRDefault="00165303" w:rsidP="00165303">
      <w:pPr>
        <w:spacing w:after="80" w:line="240" w:lineRule="exact"/>
        <w:jc w:val="center"/>
        <w:rPr>
          <w:rFonts w:asciiTheme="minorHAnsi" w:hAnsiTheme="minorHAnsi" w:cstheme="minorHAnsi"/>
          <w:b/>
          <w:bCs/>
          <w:sz w:val="20"/>
        </w:rPr>
      </w:pPr>
      <w:r w:rsidRPr="00AF5D59">
        <w:rPr>
          <w:rFonts w:asciiTheme="minorHAnsi" w:hAnsiTheme="minorHAnsi" w:cstheme="minorHAnsi"/>
          <w:b/>
          <w:bCs/>
          <w:sz w:val="20"/>
        </w:rPr>
        <w:t xml:space="preserve">OŚWIADCZENIE O BRAKU PODSTAW WYKLUCZENIA </w:t>
      </w:r>
    </w:p>
    <w:p w14:paraId="1E7850BA" w14:textId="77777777" w:rsidR="00165303" w:rsidRDefault="00165303" w:rsidP="00165303">
      <w:pPr>
        <w:spacing w:after="80" w:line="240" w:lineRule="exact"/>
        <w:jc w:val="center"/>
        <w:rPr>
          <w:rFonts w:asciiTheme="minorHAnsi" w:hAnsiTheme="minorHAnsi" w:cstheme="minorHAnsi"/>
          <w:b/>
          <w:bCs/>
          <w:color w:val="000000"/>
          <w:sz w:val="20"/>
        </w:rPr>
      </w:pPr>
      <w:r w:rsidRPr="00AF5D59">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2292F617" w14:textId="77777777" w:rsidR="0073147F" w:rsidRDefault="0073147F" w:rsidP="00165303">
      <w:pPr>
        <w:spacing w:after="80" w:line="240" w:lineRule="exact"/>
        <w:jc w:val="center"/>
        <w:rPr>
          <w:rFonts w:asciiTheme="minorHAnsi" w:hAnsiTheme="minorHAnsi" w:cstheme="minorHAnsi"/>
          <w:sz w:val="20"/>
        </w:rPr>
      </w:pPr>
    </w:p>
    <w:p w14:paraId="241A5CCC" w14:textId="0337843B"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6DF3928" w14:textId="77777777" w:rsidR="0073147F" w:rsidRDefault="0073147F" w:rsidP="0073147F">
      <w:pPr>
        <w:rPr>
          <w:rFonts w:asciiTheme="minorHAnsi" w:hAnsiTheme="minorHAnsi" w:cstheme="minorHAnsi"/>
          <w:sz w:val="20"/>
        </w:rPr>
      </w:pPr>
    </w:p>
    <w:p w14:paraId="5B4CBB6B" w14:textId="0CF87117"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 xml:space="preserve">Na potrzeby postępowania o udzielenie zamówienia prowadzonego pn. </w:t>
      </w:r>
      <w:r w:rsidR="00361321" w:rsidRPr="00361321">
        <w:rPr>
          <w:rFonts w:asciiTheme="minorHAnsi" w:hAnsiTheme="minorHAnsi" w:cstheme="minorHAnsi"/>
          <w:b/>
          <w:i/>
          <w:sz w:val="20"/>
        </w:rPr>
        <w:t>Sporządzenie przez uprawnionego Rzeczoznawcę Majątkowego operatów szacunkowych albo opinii  niezbędnych do prowadzenia działalności gospodarczej przez PGE Dystrybucja S.A. Oddział Warszawa RE Wyszków; RE Ostrołęka; RE Legionowo na potrzeby PGE Dystrybucja S.A. Oddział Warszawa</w:t>
      </w:r>
      <w:r w:rsidRPr="0073147F">
        <w:rPr>
          <w:rFonts w:asciiTheme="minorHAnsi" w:hAnsiTheme="minorHAnsi" w:cstheme="minorHAnsi"/>
          <w:sz w:val="20"/>
        </w:rPr>
        <w:t xml:space="preserve">, nr </w:t>
      </w:r>
      <w:r w:rsidR="00361321">
        <w:rPr>
          <w:rFonts w:asciiTheme="minorHAnsi" w:hAnsiTheme="minorHAnsi" w:cstheme="minorHAnsi"/>
          <w:b/>
          <w:sz w:val="20"/>
        </w:rPr>
        <w:t>POST/DYS/OW/GZ/00271/2026</w:t>
      </w:r>
      <w:r w:rsidRPr="0073147F">
        <w:rPr>
          <w:rFonts w:asciiTheme="minorHAnsi" w:hAnsiTheme="minorHAnsi" w:cstheme="minorHAnsi"/>
          <w:sz w:val="20"/>
        </w:rPr>
        <w:t xml:space="preserve">, prowadzonego przez </w:t>
      </w:r>
      <w:r w:rsidR="00361321" w:rsidRPr="00361321">
        <w:rPr>
          <w:rFonts w:asciiTheme="minorHAnsi" w:hAnsiTheme="minorHAnsi" w:cstheme="minorHAnsi"/>
          <w:sz w:val="20"/>
        </w:rPr>
        <w:t>PGE Dystrybucja S.A. Oddział Warszawa</w:t>
      </w:r>
      <w:r w:rsidRPr="0073147F">
        <w:rPr>
          <w:rFonts w:asciiTheme="minorHAnsi" w:hAnsiTheme="minorHAnsi" w:cstheme="minorHAnsi"/>
          <w:i/>
          <w:sz w:val="20"/>
        </w:rPr>
        <w:t xml:space="preserve">, </w:t>
      </w:r>
      <w:r w:rsidRPr="0073147F">
        <w:rPr>
          <w:rFonts w:asciiTheme="minorHAnsi" w:hAnsiTheme="minorHAnsi" w:cstheme="minorHAnsi"/>
          <w:sz w:val="20"/>
        </w:rPr>
        <w:t>oświadczam, co następuje:</w:t>
      </w:r>
    </w:p>
    <w:p w14:paraId="6E9720AD" w14:textId="77777777" w:rsidR="0073147F" w:rsidRDefault="0073147F" w:rsidP="0073147F">
      <w:pPr>
        <w:rPr>
          <w:rFonts w:asciiTheme="minorHAnsi" w:hAnsiTheme="minorHAnsi" w:cstheme="minorHAnsi"/>
          <w:b/>
          <w:sz w:val="20"/>
        </w:rPr>
      </w:pPr>
    </w:p>
    <w:p w14:paraId="29BEDC80" w14:textId="3CA05985" w:rsidR="0073147F" w:rsidRPr="0073147F" w:rsidRDefault="0073147F" w:rsidP="0073147F">
      <w:pPr>
        <w:rPr>
          <w:rFonts w:asciiTheme="minorHAnsi" w:hAnsiTheme="minorHAnsi" w:cstheme="minorHAnsi"/>
          <w:b/>
          <w:sz w:val="20"/>
        </w:rPr>
      </w:pPr>
      <w:r w:rsidRPr="0073147F">
        <w:rPr>
          <w:rFonts w:asciiTheme="minorHAnsi" w:hAnsiTheme="minorHAnsi" w:cstheme="minorHAnsi"/>
          <w:b/>
          <w:sz w:val="20"/>
        </w:rPr>
        <w:t>OŚWIADCZENIA DOTYCZĄCE WYKONAWCY:</w:t>
      </w:r>
    </w:p>
    <w:p w14:paraId="1A1DF22B" w14:textId="5CDBFE41" w:rsidR="0073147F" w:rsidRPr="0073147F" w:rsidRDefault="0073147F" w:rsidP="0073147F">
      <w:pPr>
        <w:numPr>
          <w:ilvl w:val="0"/>
          <w:numId w:val="36"/>
        </w:numPr>
        <w:ind w:left="284" w:hanging="284"/>
        <w:rPr>
          <w:rFonts w:asciiTheme="minorHAnsi" w:hAnsiTheme="minorHAnsi" w:cstheme="minorHAnsi"/>
          <w:sz w:val="20"/>
        </w:rPr>
      </w:pPr>
      <w:r w:rsidRPr="0073147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Pr>
          <w:rFonts w:asciiTheme="minorHAnsi" w:hAnsiTheme="minorHAnsi" w:cstheme="minorHAnsi"/>
          <w:sz w:val="20"/>
          <w:vertAlign w:val="superscript"/>
        </w:rPr>
        <w:t>1</w:t>
      </w:r>
    </w:p>
    <w:p w14:paraId="09E02308" w14:textId="7035158A" w:rsidR="0073147F" w:rsidRPr="0073147F" w:rsidRDefault="0073147F" w:rsidP="0073147F">
      <w:pPr>
        <w:numPr>
          <w:ilvl w:val="0"/>
          <w:numId w:val="36"/>
        </w:numPr>
        <w:ind w:left="284" w:hanging="284"/>
        <w:rPr>
          <w:rFonts w:asciiTheme="minorHAnsi" w:hAnsiTheme="minorHAnsi" w:cstheme="minorHAnsi"/>
          <w:bCs/>
          <w:sz w:val="20"/>
        </w:rPr>
      </w:pPr>
      <w:r w:rsidRPr="0073147F">
        <w:rPr>
          <w:rFonts w:asciiTheme="minorHAnsi" w:hAnsiTheme="minorHAnsi" w:cstheme="minorHAnsi"/>
          <w:sz w:val="20"/>
        </w:rPr>
        <w:t>Oświadczam, że nie zachodzą w stosunku do mnie przesłanki wykluczenia z postępowania na podstawie art. 7 ust. 1 ustawy z dnia 13 kwietnia 2022 r.</w:t>
      </w:r>
      <w:r w:rsidRPr="0073147F">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3147F">
        <w:rPr>
          <w:rFonts w:asciiTheme="minorHAnsi" w:hAnsiTheme="minorHAnsi" w:cstheme="minorHAnsi"/>
          <w:sz w:val="20"/>
        </w:rPr>
        <w:t>(</w:t>
      </w:r>
      <w:proofErr w:type="spellStart"/>
      <w:r w:rsidRPr="0073147F">
        <w:rPr>
          <w:rFonts w:asciiTheme="minorHAnsi" w:hAnsiTheme="minorHAnsi" w:cstheme="minorHAnsi"/>
          <w:sz w:val="20"/>
        </w:rPr>
        <w:t>t.j</w:t>
      </w:r>
      <w:proofErr w:type="spellEnd"/>
      <w:r w:rsidRPr="0073147F">
        <w:rPr>
          <w:rFonts w:asciiTheme="minorHAnsi" w:hAnsiTheme="minorHAnsi" w:cstheme="minorHAnsi"/>
          <w:sz w:val="20"/>
        </w:rPr>
        <w:t>. Dz. U. z 2025 r. poz. 514)</w:t>
      </w:r>
      <w:r w:rsidRPr="0073147F">
        <w:rPr>
          <w:rFonts w:asciiTheme="minorHAnsi" w:hAnsiTheme="minorHAnsi" w:cstheme="minorHAnsi"/>
          <w:iCs/>
          <w:sz w:val="20"/>
        </w:rPr>
        <w:t>.</w:t>
      </w:r>
      <w:r>
        <w:rPr>
          <w:rFonts w:asciiTheme="minorHAnsi" w:hAnsiTheme="minorHAnsi" w:cstheme="minorHAnsi"/>
          <w:sz w:val="20"/>
          <w:vertAlign w:val="superscript"/>
        </w:rPr>
        <w:t>2</w:t>
      </w:r>
    </w:p>
    <w:p w14:paraId="68EFF813" w14:textId="77777777" w:rsidR="0073147F" w:rsidRDefault="0073147F" w:rsidP="0073147F">
      <w:pPr>
        <w:rPr>
          <w:rFonts w:asciiTheme="minorHAnsi" w:hAnsiTheme="minorHAnsi" w:cstheme="minorHAnsi"/>
          <w:b/>
          <w:sz w:val="20"/>
        </w:rPr>
      </w:pPr>
    </w:p>
    <w:p w14:paraId="5F3CF97B" w14:textId="77777777" w:rsidR="0073147F" w:rsidRDefault="0073147F" w:rsidP="0073147F">
      <w:pPr>
        <w:rPr>
          <w:rFonts w:asciiTheme="minorHAnsi" w:hAnsiTheme="minorHAnsi" w:cstheme="minorHAnsi"/>
          <w:b/>
          <w:sz w:val="20"/>
        </w:rPr>
      </w:pPr>
    </w:p>
    <w:p w14:paraId="511C920A" w14:textId="42E12C11" w:rsidR="0073147F" w:rsidRPr="00872F1F" w:rsidRDefault="0073147F" w:rsidP="0073147F">
      <w:pPr>
        <w:pStyle w:val="Tekstprzypisudolnego"/>
        <w:jc w:val="both"/>
        <w:rPr>
          <w:rFonts w:cs="Arial"/>
          <w:sz w:val="12"/>
          <w:szCs w:val="12"/>
        </w:rPr>
      </w:pPr>
      <w:r>
        <w:rPr>
          <w:rFonts w:cs="Arial"/>
          <w:sz w:val="12"/>
          <w:szCs w:val="12"/>
        </w:rPr>
        <w:t xml:space="preserve">1 </w:t>
      </w:r>
      <w:r w:rsidRPr="00872F1F">
        <w:rPr>
          <w:rFonts w:cs="Arial"/>
          <w:sz w:val="12"/>
          <w:szCs w:val="12"/>
        </w:rPr>
        <w:t xml:space="preserve">Zgodnie z treścią art. 5k ust. 1 rozporządzenia 833/2014 w brzmieniu nadanym </w:t>
      </w:r>
      <w:r w:rsidRPr="00CF2797">
        <w:rPr>
          <w:rFonts w:cs="Arial"/>
          <w:sz w:val="12"/>
          <w:szCs w:val="12"/>
        </w:rPr>
        <w:t>rozporządzeniem 2022/576</w:t>
      </w:r>
      <w:r w:rsidRPr="00CF2797">
        <w:rPr>
          <w:rFonts w:ascii="Verdana" w:hAnsi="Verdana" w:cs="Arial"/>
          <w:sz w:val="12"/>
          <w:szCs w:val="12"/>
        </w:rPr>
        <w:t>, zaktualizowanym rozporządzeniem 2025/2033,</w:t>
      </w:r>
      <w:r w:rsidRPr="00CF2797">
        <w:rPr>
          <w:rFonts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Pr="00872F1F">
        <w:rPr>
          <w:rFonts w:cs="Arial"/>
          <w:sz w:val="12"/>
          <w:szCs w:val="12"/>
        </w:rPr>
        <w:t xml:space="preserve"> j) dyrektywy 2009/81/WE na rzecz lub z udziałem:</w:t>
      </w:r>
    </w:p>
    <w:p w14:paraId="501B6605" w14:textId="77777777" w:rsidR="0073147F" w:rsidRPr="00872F1F" w:rsidRDefault="0073147F" w:rsidP="0073147F">
      <w:pPr>
        <w:pStyle w:val="Tekstprzypisudolnego"/>
        <w:numPr>
          <w:ilvl w:val="0"/>
          <w:numId w:val="35"/>
        </w:numPr>
        <w:jc w:val="both"/>
        <w:rPr>
          <w:rFonts w:cs="Arial"/>
          <w:sz w:val="12"/>
          <w:szCs w:val="12"/>
        </w:rPr>
      </w:pPr>
      <w:r w:rsidRPr="00872F1F">
        <w:rPr>
          <w:rFonts w:cs="Arial"/>
          <w:sz w:val="12"/>
          <w:szCs w:val="12"/>
        </w:rPr>
        <w:t>obywateli rosyjskich</w:t>
      </w:r>
      <w:r>
        <w:rPr>
          <w:rFonts w:cs="Arial"/>
          <w:sz w:val="12"/>
          <w:szCs w:val="12"/>
        </w:rPr>
        <w:t>,</w:t>
      </w:r>
      <w:r w:rsidRPr="00872F1F">
        <w:rPr>
          <w:rFonts w:cs="Arial"/>
          <w:sz w:val="12"/>
          <w:szCs w:val="12"/>
        </w:rPr>
        <w:t xml:space="preserve"> osób fizycznych</w:t>
      </w:r>
      <w:r>
        <w:rPr>
          <w:rFonts w:cs="Arial"/>
          <w:sz w:val="12"/>
          <w:szCs w:val="12"/>
        </w:rPr>
        <w:t xml:space="preserve"> zamieszkałych w Rosji</w:t>
      </w:r>
      <w:r w:rsidRPr="00872F1F">
        <w:rPr>
          <w:rFonts w:cs="Arial"/>
          <w:sz w:val="12"/>
          <w:szCs w:val="12"/>
        </w:rPr>
        <w:t xml:space="preserve"> lub </w:t>
      </w:r>
      <w:r>
        <w:rPr>
          <w:rFonts w:cs="Arial"/>
          <w:sz w:val="12"/>
          <w:szCs w:val="12"/>
        </w:rPr>
        <w:t xml:space="preserve">osób </w:t>
      </w:r>
      <w:r w:rsidRPr="00872F1F">
        <w:rPr>
          <w:rFonts w:cs="Arial"/>
          <w:sz w:val="12"/>
          <w:szCs w:val="12"/>
        </w:rPr>
        <w:t>prawnych, podmiotów lub organów z siedzibą w Rosji;</w:t>
      </w:r>
    </w:p>
    <w:p w14:paraId="4625A63B" w14:textId="77777777" w:rsidR="0073147F" w:rsidRPr="00872F1F" w:rsidRDefault="0073147F" w:rsidP="0073147F">
      <w:pPr>
        <w:pStyle w:val="Tekstprzypisudolnego"/>
        <w:numPr>
          <w:ilvl w:val="0"/>
          <w:numId w:val="35"/>
        </w:numPr>
        <w:jc w:val="both"/>
        <w:rPr>
          <w:rFonts w:cs="Arial"/>
          <w:sz w:val="12"/>
          <w:szCs w:val="12"/>
        </w:rPr>
      </w:pPr>
      <w:bookmarkStart w:id="6" w:name="_Hlk102557314"/>
      <w:r w:rsidRPr="00872F1F">
        <w:rPr>
          <w:rFonts w:cs="Arial"/>
          <w:sz w:val="12"/>
          <w:szCs w:val="12"/>
        </w:rPr>
        <w:t>osób prawnych, podmiotów lub organów, do których prawa własności bezpośrednio lub pośrednio w ponad 50 % należą do</w:t>
      </w:r>
      <w:r>
        <w:rPr>
          <w:rFonts w:cs="Arial"/>
          <w:sz w:val="12"/>
          <w:szCs w:val="12"/>
        </w:rPr>
        <w:t xml:space="preserve"> osoby fizycznej lub prawnej,</w:t>
      </w:r>
      <w:r w:rsidRPr="00872F1F">
        <w:rPr>
          <w:rFonts w:cs="Arial"/>
          <w:sz w:val="12"/>
          <w:szCs w:val="12"/>
        </w:rPr>
        <w:t> 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niniejszego ustępu; lub</w:t>
      </w:r>
      <w:bookmarkEnd w:id="6"/>
    </w:p>
    <w:p w14:paraId="2D670C29" w14:textId="77777777" w:rsidR="0073147F" w:rsidRPr="00872F1F" w:rsidRDefault="0073147F" w:rsidP="0073147F">
      <w:pPr>
        <w:pStyle w:val="Tekstprzypisudolnego"/>
        <w:numPr>
          <w:ilvl w:val="0"/>
          <w:numId w:val="35"/>
        </w:numPr>
        <w:jc w:val="both"/>
        <w:rPr>
          <w:rFonts w:cs="Arial"/>
          <w:sz w:val="12"/>
          <w:szCs w:val="12"/>
        </w:rPr>
      </w:pPr>
      <w:r w:rsidRPr="00872F1F">
        <w:rPr>
          <w:rFonts w:cs="Arial"/>
          <w:sz w:val="12"/>
          <w:szCs w:val="12"/>
        </w:rPr>
        <w:t xml:space="preserve">osób fizycznych lub prawnych, podmiotów lub organów działających w imieniu lub pod kierunkiem </w:t>
      </w:r>
      <w:r>
        <w:rPr>
          <w:rFonts w:cs="Arial"/>
          <w:sz w:val="12"/>
          <w:szCs w:val="12"/>
        </w:rPr>
        <w:t xml:space="preserve">osoby fizycznej lun prawnej, </w:t>
      </w:r>
      <w:r w:rsidRPr="00872F1F">
        <w:rPr>
          <w:rFonts w:cs="Arial"/>
          <w:sz w:val="12"/>
          <w:szCs w:val="12"/>
        </w:rPr>
        <w:t>podmiotu</w:t>
      </w:r>
      <w:r>
        <w:rPr>
          <w:rFonts w:cs="Arial"/>
          <w:sz w:val="12"/>
          <w:szCs w:val="12"/>
        </w:rPr>
        <w:t xml:space="preserve"> lub organu</w:t>
      </w:r>
      <w:r w:rsidRPr="00872F1F">
        <w:rPr>
          <w:rFonts w:cs="Arial"/>
          <w:sz w:val="12"/>
          <w:szCs w:val="12"/>
        </w:rPr>
        <w:t>, o który</w:t>
      </w:r>
      <w:r>
        <w:rPr>
          <w:rFonts w:cs="Arial"/>
          <w:sz w:val="12"/>
          <w:szCs w:val="12"/>
        </w:rPr>
        <w:t>ch</w:t>
      </w:r>
      <w:r w:rsidRPr="00872F1F">
        <w:rPr>
          <w:rFonts w:cs="Arial"/>
          <w:sz w:val="12"/>
          <w:szCs w:val="12"/>
        </w:rPr>
        <w:t xml:space="preserve"> mowa w lit. a) lub b) niniejszego ustępu,</w:t>
      </w:r>
    </w:p>
    <w:p w14:paraId="654A5BDB" w14:textId="77777777" w:rsidR="0073147F" w:rsidRPr="00872F1F" w:rsidRDefault="0073147F" w:rsidP="0073147F">
      <w:pPr>
        <w:pStyle w:val="Tekstprzypisudolnego"/>
        <w:jc w:val="both"/>
        <w:rPr>
          <w:rFonts w:cs="Arial"/>
          <w:sz w:val="12"/>
          <w:szCs w:val="12"/>
        </w:rPr>
      </w:pPr>
      <w:r w:rsidRPr="00872F1F">
        <w:rPr>
          <w:rFonts w:cs="Arial"/>
          <w:sz w:val="12"/>
          <w:szCs w:val="12"/>
        </w:rPr>
        <w:t>w tym podwykonawców, dostawców lub podmiotów, na których zdolności polega się w rozumieniu dyrektyw w sprawie zamówień publicznych, w przypadku gdy przypada na nich ponad 10 % wartości zamówienia.</w:t>
      </w:r>
    </w:p>
    <w:p w14:paraId="70B2CE07" w14:textId="1B6AE897" w:rsidR="0073147F" w:rsidRPr="00872F1F" w:rsidRDefault="0073147F" w:rsidP="0073147F">
      <w:pPr>
        <w:rPr>
          <w:rFonts w:cs="Arial"/>
          <w:color w:val="222222"/>
          <w:sz w:val="12"/>
          <w:szCs w:val="12"/>
        </w:rPr>
      </w:pPr>
      <w:r>
        <w:rPr>
          <w:rFonts w:cs="Arial"/>
          <w:sz w:val="12"/>
          <w:szCs w:val="12"/>
        </w:rPr>
        <w:t xml:space="preserve">2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1696CAD9" w14:textId="77777777" w:rsidR="0073147F" w:rsidRPr="00872F1F" w:rsidRDefault="0073147F" w:rsidP="0073147F">
      <w:pPr>
        <w:rPr>
          <w:rFonts w:cs="Arial"/>
          <w:color w:val="222222"/>
          <w:sz w:val="12"/>
          <w:szCs w:val="12"/>
          <w:lang w:eastAsia="pl-PL"/>
        </w:rPr>
      </w:pPr>
      <w:r w:rsidRPr="00872F1F">
        <w:rPr>
          <w:rFonts w:cs="Arial"/>
          <w:color w:val="222222"/>
          <w:sz w:val="12"/>
          <w:szCs w:val="12"/>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C6AADDB" w14:textId="77777777" w:rsidR="0073147F" w:rsidRDefault="0073147F" w:rsidP="0073147F">
      <w:pPr>
        <w:rPr>
          <w:rFonts w:asciiTheme="minorHAnsi" w:hAnsiTheme="minorHAnsi" w:cstheme="minorHAnsi"/>
          <w:b/>
          <w:sz w:val="20"/>
        </w:rPr>
      </w:pPr>
    </w:p>
    <w:p w14:paraId="5EE1347D" w14:textId="77777777" w:rsidR="0073147F" w:rsidRDefault="0073147F" w:rsidP="0073147F">
      <w:pPr>
        <w:rPr>
          <w:rFonts w:asciiTheme="minorHAnsi" w:hAnsiTheme="minorHAnsi" w:cstheme="minorHAnsi"/>
          <w:b/>
          <w:sz w:val="20"/>
        </w:rPr>
      </w:pPr>
    </w:p>
    <w:p w14:paraId="76ACA15A" w14:textId="723E6623" w:rsidR="0073147F" w:rsidRPr="0073147F" w:rsidRDefault="0073147F" w:rsidP="0073147F">
      <w:pPr>
        <w:rPr>
          <w:rFonts w:asciiTheme="minorHAnsi" w:hAnsiTheme="minorHAnsi" w:cstheme="minorHAnsi"/>
          <w:b/>
          <w:sz w:val="20"/>
        </w:rPr>
      </w:pPr>
      <w:r w:rsidRPr="0073147F">
        <w:rPr>
          <w:rFonts w:asciiTheme="minorHAnsi" w:hAnsiTheme="minorHAnsi" w:cstheme="minorHAnsi"/>
          <w:b/>
          <w:sz w:val="20"/>
        </w:rPr>
        <w:t>OŚWIADCZENIE DOTYCZĄCE PODWYKONAWCY, NA KTÓREGO PRZYPADA PONAD 10% WARTOŚCI ZAMÓWIENIA:</w:t>
      </w:r>
    </w:p>
    <w:p w14:paraId="57B6E36B" w14:textId="77777777"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[UWAGA</w:t>
      </w:r>
      <w:r w:rsidRPr="0073147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3147F">
        <w:rPr>
          <w:rFonts w:asciiTheme="minorHAnsi" w:hAnsiTheme="minorHAnsi" w:cstheme="minorHAnsi"/>
          <w:sz w:val="20"/>
        </w:rPr>
        <w:t>]</w:t>
      </w:r>
    </w:p>
    <w:p w14:paraId="01165923" w14:textId="72EDEE5C"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 xml:space="preserve">Oświadczam, że w stosunku do następującego podmiotu, będącego podwykonawcą, na którego przypada ponad 10% wartości zamówienia: ……………………………………………………………………………………………….… </w:t>
      </w:r>
      <w:r w:rsidRPr="0073147F">
        <w:rPr>
          <w:rFonts w:asciiTheme="minorHAnsi" w:hAnsiTheme="minorHAnsi" w:cstheme="minorHAnsi"/>
          <w:i/>
          <w:sz w:val="20"/>
        </w:rPr>
        <w:t xml:space="preserve">(podać pełną nazwę/ firmę, adres, a także w zależności od podmiotu: NIP/ PESEL, KRS/ </w:t>
      </w:r>
      <w:proofErr w:type="spellStart"/>
      <w:r w:rsidRPr="0073147F">
        <w:rPr>
          <w:rFonts w:asciiTheme="minorHAnsi" w:hAnsiTheme="minorHAnsi" w:cstheme="minorHAnsi"/>
          <w:i/>
          <w:sz w:val="20"/>
        </w:rPr>
        <w:t>CEiDG</w:t>
      </w:r>
      <w:proofErr w:type="spellEnd"/>
      <w:r w:rsidRPr="0073147F">
        <w:rPr>
          <w:rFonts w:asciiTheme="minorHAnsi" w:hAnsiTheme="minorHAnsi" w:cstheme="minorHAnsi"/>
          <w:i/>
          <w:sz w:val="20"/>
        </w:rPr>
        <w:t>)</w:t>
      </w:r>
      <w:r w:rsidRPr="0073147F">
        <w:rPr>
          <w:rFonts w:asciiTheme="minorHAnsi" w:hAnsiTheme="minorHAnsi" w:cstheme="minorHAnsi"/>
          <w:sz w:val="20"/>
        </w:rPr>
        <w:t>, nie zachodzą podstawy wykluczenia z postępowania o udzielenie zamówienia przewidziane w art. 5k rozporządzenia 833/2014 w brzmieniu nadanym rozporządzeniem 2022/576, zaktualizowanym rozporządzeniem Rady (UE) 2025/2033.</w:t>
      </w:r>
    </w:p>
    <w:p w14:paraId="51663A27" w14:textId="77777777" w:rsidR="0073147F" w:rsidRPr="0073147F" w:rsidRDefault="0073147F" w:rsidP="0073147F">
      <w:pPr>
        <w:rPr>
          <w:rFonts w:asciiTheme="minorHAnsi" w:hAnsiTheme="minorHAnsi" w:cstheme="minorHAnsi"/>
          <w:b/>
          <w:sz w:val="20"/>
        </w:rPr>
      </w:pPr>
      <w:r w:rsidRPr="0073147F">
        <w:rPr>
          <w:rFonts w:asciiTheme="minorHAnsi" w:hAnsiTheme="minorHAnsi" w:cstheme="minorHAnsi"/>
          <w:b/>
          <w:sz w:val="20"/>
        </w:rPr>
        <w:t>OŚWIADCZENIE DOTYCZĄCE DOSTAWCY, NA KTÓREGO PRZYPADA PONAD 10% WARTOŚCI ZAMÓWIENIA:</w:t>
      </w:r>
    </w:p>
    <w:p w14:paraId="59D1CAFA" w14:textId="77777777"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[UWAGA</w:t>
      </w:r>
      <w:r w:rsidRPr="0073147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3147F">
        <w:rPr>
          <w:rFonts w:asciiTheme="minorHAnsi" w:hAnsiTheme="minorHAnsi" w:cstheme="minorHAnsi"/>
          <w:sz w:val="20"/>
        </w:rPr>
        <w:t>]</w:t>
      </w:r>
    </w:p>
    <w:p w14:paraId="1207307E" w14:textId="618159CE"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 xml:space="preserve">Oświadczam, że w stosunku do następującego podmiotu, będącego dostawcą, na którego przypada ponad 10% wartości zamówienia: ……………………………………………………………………………………………….………..….…… </w:t>
      </w:r>
      <w:r w:rsidRPr="0073147F">
        <w:rPr>
          <w:rFonts w:asciiTheme="minorHAnsi" w:hAnsiTheme="minorHAnsi" w:cstheme="minorHAnsi"/>
          <w:i/>
          <w:sz w:val="20"/>
        </w:rPr>
        <w:t>(podać pełną nazwę/firmę, adres, a także w zależności od podmiotu: NIP/PESEL, KRS/</w:t>
      </w:r>
      <w:proofErr w:type="spellStart"/>
      <w:r w:rsidRPr="0073147F">
        <w:rPr>
          <w:rFonts w:asciiTheme="minorHAnsi" w:hAnsiTheme="minorHAnsi" w:cstheme="minorHAnsi"/>
          <w:i/>
          <w:sz w:val="20"/>
        </w:rPr>
        <w:t>CEiDG</w:t>
      </w:r>
      <w:proofErr w:type="spellEnd"/>
      <w:r w:rsidRPr="0073147F">
        <w:rPr>
          <w:rFonts w:asciiTheme="minorHAnsi" w:hAnsiTheme="minorHAnsi" w:cstheme="minorHAnsi"/>
          <w:i/>
          <w:sz w:val="20"/>
        </w:rPr>
        <w:t>)</w:t>
      </w:r>
      <w:r w:rsidRPr="0073147F">
        <w:rPr>
          <w:rFonts w:asciiTheme="minorHAnsi" w:hAnsiTheme="minorHAnsi" w:cstheme="minorHAnsi"/>
          <w:sz w:val="20"/>
        </w:rPr>
        <w:t>, nie zachodzą podstawy wykluczenia z postępowania o udzielenie zamówienia przewidziane w art. 5k rozporządzenia 833/2014 w brzmieniu nadanym rozporządzeniem 2022/576, zaktualizowanym rozporządzeniem Rady (UE) 2025/2033.</w:t>
      </w:r>
    </w:p>
    <w:p w14:paraId="38DC0BC5" w14:textId="77777777" w:rsidR="0073147F" w:rsidRPr="0073147F" w:rsidRDefault="0073147F" w:rsidP="0073147F">
      <w:pPr>
        <w:rPr>
          <w:rFonts w:asciiTheme="minorHAnsi" w:hAnsiTheme="minorHAnsi" w:cstheme="minorHAnsi"/>
          <w:b/>
          <w:sz w:val="20"/>
        </w:rPr>
      </w:pPr>
      <w:r w:rsidRPr="0073147F">
        <w:rPr>
          <w:rFonts w:asciiTheme="minorHAnsi" w:hAnsiTheme="minorHAnsi" w:cstheme="minorHAnsi"/>
          <w:b/>
          <w:sz w:val="20"/>
        </w:rPr>
        <w:t>OŚWIADCZENIE DOTYCZĄCE PODANYCH INFORMACJI:</w:t>
      </w:r>
    </w:p>
    <w:p w14:paraId="0F22E89D" w14:textId="2CDE26C0"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42977E" w14:textId="77777777" w:rsidR="0073147F" w:rsidRPr="0073147F" w:rsidRDefault="0073147F" w:rsidP="0073147F">
      <w:pPr>
        <w:rPr>
          <w:rFonts w:asciiTheme="minorHAnsi" w:hAnsiTheme="minorHAnsi" w:cstheme="minorHAnsi"/>
          <w:b/>
          <w:sz w:val="20"/>
        </w:rPr>
      </w:pPr>
      <w:r w:rsidRPr="0073147F">
        <w:rPr>
          <w:rFonts w:asciiTheme="minorHAnsi" w:hAnsiTheme="minorHAnsi" w:cstheme="minorHAnsi"/>
          <w:b/>
          <w:sz w:val="20"/>
        </w:rPr>
        <w:t>INFORMACJA DOTYCZĄCA DOSTĘPU DO PODMIOTOWYCH ŚRODKÓW DOWODOWYCH/ DOKUMENTÓW REJESTROWYCH/DOKUMENTÓW</w:t>
      </w:r>
      <w:r w:rsidRPr="0073147F">
        <w:rPr>
          <w:rFonts w:asciiTheme="minorHAnsi" w:hAnsiTheme="minorHAnsi" w:cstheme="minorHAnsi"/>
          <w:sz w:val="20"/>
        </w:rPr>
        <w:t xml:space="preserve"> </w:t>
      </w:r>
      <w:r w:rsidRPr="0073147F">
        <w:rPr>
          <w:rFonts w:asciiTheme="minorHAnsi" w:hAnsiTheme="minorHAnsi" w:cstheme="minorHAnsi"/>
          <w:b/>
          <w:sz w:val="20"/>
        </w:rPr>
        <w:t>OKREŚLAJĄCYCH BENEFICJENTÓW RZECZYWISTYCH WYKONAWCY:</w:t>
      </w:r>
    </w:p>
    <w:p w14:paraId="1ABA890E" w14:textId="77777777"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1288E1E" w14:textId="77777777"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1) ..................................................................................................................................................</w:t>
      </w:r>
    </w:p>
    <w:p w14:paraId="0BE0D8F0" w14:textId="77777777" w:rsidR="0073147F" w:rsidRPr="0073147F" w:rsidRDefault="0073147F" w:rsidP="0073147F">
      <w:pPr>
        <w:rPr>
          <w:rFonts w:asciiTheme="minorHAnsi" w:hAnsiTheme="minorHAnsi" w:cstheme="minorHAnsi"/>
          <w:sz w:val="20"/>
        </w:rPr>
      </w:pPr>
      <w:r w:rsidRPr="0073147F">
        <w:rPr>
          <w:rFonts w:asciiTheme="minorHAnsi" w:hAnsiTheme="minorHAnsi" w:cstheme="minorHAnsi"/>
          <w:i/>
          <w:sz w:val="20"/>
        </w:rPr>
        <w:t>(wskazać dokumenty rejestrowe/podmiotowy środek dowodowy, adres internetowy, wydający urząd lub organ, dokładne dane referencyjne dokumentacji)</w:t>
      </w:r>
    </w:p>
    <w:p w14:paraId="4BEF1FF7" w14:textId="77777777" w:rsidR="0073147F" w:rsidRPr="0073147F" w:rsidRDefault="0073147F" w:rsidP="0073147F">
      <w:pPr>
        <w:rPr>
          <w:rFonts w:asciiTheme="minorHAnsi" w:hAnsiTheme="minorHAnsi" w:cstheme="minorHAnsi"/>
          <w:sz w:val="20"/>
        </w:rPr>
      </w:pPr>
      <w:r w:rsidRPr="0073147F">
        <w:rPr>
          <w:rFonts w:asciiTheme="minorHAnsi" w:hAnsiTheme="minorHAnsi" w:cstheme="minorHAnsi"/>
          <w:sz w:val="20"/>
        </w:rPr>
        <w:t>2) ...................................................................................................................................................</w:t>
      </w:r>
    </w:p>
    <w:p w14:paraId="04429A63" w14:textId="23DBFBC0" w:rsidR="0073147F" w:rsidRPr="0073147F" w:rsidRDefault="0073147F" w:rsidP="0073147F">
      <w:pPr>
        <w:rPr>
          <w:rFonts w:asciiTheme="minorHAnsi" w:hAnsiTheme="minorHAnsi" w:cstheme="minorHAnsi"/>
          <w:sz w:val="20"/>
        </w:rPr>
      </w:pPr>
      <w:r w:rsidRPr="0073147F">
        <w:rPr>
          <w:rFonts w:asciiTheme="minorHAnsi" w:hAnsiTheme="minorHAnsi" w:cstheme="minorHAnsi"/>
          <w:i/>
          <w:sz w:val="20"/>
        </w:rPr>
        <w:t>(wskazać dokumenty określające beneficjentów rzeczywistych/podmiotowy środek dowodowy, adres internetowy, wydający urząd lub organ, dokładne dane referencyjne dokumentacji)</w:t>
      </w:r>
    </w:p>
    <w:p w14:paraId="379A1DC3" w14:textId="77777777" w:rsidR="0073147F" w:rsidRDefault="0073147F" w:rsidP="00361321">
      <w:pPr>
        <w:spacing w:line="240" w:lineRule="exact"/>
        <w:ind w:right="-993"/>
        <w:rPr>
          <w:rFonts w:asciiTheme="minorHAnsi" w:hAnsiTheme="minorHAnsi" w:cstheme="minorHAnsi"/>
          <w:sz w:val="20"/>
        </w:rPr>
      </w:pPr>
    </w:p>
    <w:p w14:paraId="0A2976CC" w14:textId="5CB57018" w:rsidR="0073147F" w:rsidRPr="0073147F" w:rsidRDefault="0073147F" w:rsidP="0073147F">
      <w:pPr>
        <w:spacing w:line="240" w:lineRule="exact"/>
        <w:ind w:left="4690" w:right="-993" w:firstLine="708"/>
        <w:rPr>
          <w:rFonts w:asciiTheme="minorHAnsi" w:hAnsiTheme="minorHAnsi" w:cstheme="minorHAnsi"/>
          <w:sz w:val="20"/>
        </w:rPr>
      </w:pPr>
      <w:r w:rsidRPr="0073147F">
        <w:rPr>
          <w:rFonts w:asciiTheme="minorHAnsi" w:hAnsiTheme="minorHAnsi" w:cstheme="minorHAnsi"/>
          <w:sz w:val="20"/>
        </w:rPr>
        <w:t>......................................................................</w:t>
      </w:r>
    </w:p>
    <w:p w14:paraId="73BF37BD" w14:textId="77777777" w:rsidR="0073147F" w:rsidRPr="0073147F" w:rsidRDefault="0073147F" w:rsidP="0073147F">
      <w:pPr>
        <w:ind w:left="5398" w:right="68" w:hanging="153"/>
        <w:jc w:val="center"/>
        <w:rPr>
          <w:rFonts w:asciiTheme="minorHAnsi" w:hAnsiTheme="minorHAnsi" w:cstheme="minorHAnsi"/>
          <w:i/>
          <w:sz w:val="20"/>
        </w:rPr>
      </w:pPr>
      <w:r w:rsidRPr="0073147F">
        <w:rPr>
          <w:rFonts w:asciiTheme="minorHAnsi" w:hAnsiTheme="minorHAnsi" w:cstheme="minorHAnsi"/>
          <w:i/>
          <w:sz w:val="20"/>
        </w:rPr>
        <w:t>Data i podpisy osób uprawnionych do składania</w:t>
      </w:r>
    </w:p>
    <w:p w14:paraId="09CA4061" w14:textId="77777777" w:rsidR="0073147F" w:rsidRDefault="0073147F" w:rsidP="0073147F">
      <w:pPr>
        <w:ind w:left="5398" w:right="68" w:hanging="153"/>
        <w:jc w:val="center"/>
        <w:rPr>
          <w:rFonts w:ascii="Verdana" w:eastAsia="Verdana" w:hAnsi="Verdana"/>
          <w:sz w:val="20"/>
        </w:rPr>
      </w:pPr>
      <w:r w:rsidRPr="0073147F">
        <w:rPr>
          <w:rFonts w:asciiTheme="minorHAnsi" w:hAnsiTheme="minorHAnsi" w:cstheme="minorHAnsi"/>
          <w:i/>
          <w:sz w:val="20"/>
        </w:rPr>
        <w:t>oświadczeń woli w imieniu Wykonawcy</w:t>
      </w:r>
      <w:r w:rsidRPr="0073147F">
        <w:rPr>
          <w:rFonts w:ascii="Verdana" w:eastAsia="Verdana" w:hAnsi="Verdana"/>
          <w:sz w:val="20"/>
        </w:rPr>
        <w:tab/>
      </w:r>
    </w:p>
    <w:p w14:paraId="780F14A0" w14:textId="77777777" w:rsidR="0073147F" w:rsidRPr="0073147F" w:rsidRDefault="0073147F" w:rsidP="0073147F">
      <w:pPr>
        <w:ind w:left="5398" w:right="68" w:hanging="153"/>
        <w:jc w:val="center"/>
        <w:rPr>
          <w:rFonts w:cstheme="minorHAnsi"/>
          <w:i/>
          <w:sz w:val="20"/>
        </w:rPr>
      </w:pPr>
    </w:p>
    <w:p w14:paraId="4444BEC8" w14:textId="77777777" w:rsidR="0073147F" w:rsidRDefault="0073147F" w:rsidP="0073147F">
      <w:pPr>
        <w:spacing w:line="240" w:lineRule="auto"/>
        <w:rPr>
          <w:rFonts w:ascii="Verdana" w:hAnsi="Verdana" w:cs="Arial"/>
          <w:color w:val="222222"/>
          <w:sz w:val="12"/>
          <w:szCs w:val="12"/>
        </w:rPr>
      </w:pPr>
    </w:p>
    <w:p w14:paraId="6E8CCF2A" w14:textId="77777777" w:rsidR="0073147F" w:rsidRDefault="0073147F" w:rsidP="0073147F">
      <w:pPr>
        <w:spacing w:line="240" w:lineRule="auto"/>
        <w:rPr>
          <w:rFonts w:ascii="Verdana" w:hAnsi="Verdana" w:cs="Arial"/>
          <w:color w:val="222222"/>
          <w:sz w:val="12"/>
          <w:szCs w:val="12"/>
        </w:rPr>
      </w:pPr>
    </w:p>
    <w:p w14:paraId="7D099033" w14:textId="77777777" w:rsidR="0073147F" w:rsidRDefault="0073147F" w:rsidP="0073147F">
      <w:pPr>
        <w:spacing w:line="240" w:lineRule="auto"/>
        <w:rPr>
          <w:rFonts w:ascii="Verdana" w:hAnsi="Verdana" w:cs="Arial"/>
          <w:color w:val="222222"/>
          <w:sz w:val="12"/>
          <w:szCs w:val="12"/>
        </w:rPr>
      </w:pPr>
    </w:p>
    <w:p w14:paraId="68EEC50C" w14:textId="2AF46669" w:rsidR="0073147F" w:rsidRPr="00872F1F" w:rsidRDefault="0073147F" w:rsidP="0073147F">
      <w:pPr>
        <w:spacing w:line="240" w:lineRule="auto"/>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 xml:space="preserve">1124 z </w:t>
      </w:r>
      <w:proofErr w:type="spellStart"/>
      <w:r>
        <w:rPr>
          <w:rFonts w:ascii="Verdana" w:hAnsi="Verdana" w:cs="Arial"/>
          <w:color w:val="222222"/>
          <w:sz w:val="12"/>
          <w:szCs w:val="12"/>
          <w:lang w:eastAsia="pl-PL"/>
        </w:rPr>
        <w:t>późn</w:t>
      </w:r>
      <w:proofErr w:type="spellEnd"/>
      <w:r>
        <w:rPr>
          <w:rFonts w:ascii="Verdana" w:hAnsi="Verdana" w:cs="Arial"/>
          <w:color w:val="222222"/>
          <w:sz w:val="12"/>
          <w:szCs w:val="12"/>
          <w:lang w:eastAsia="pl-PL"/>
        </w:rPr>
        <w:t>.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08BDC07F" w14:textId="2B0A5300" w:rsidR="00165303" w:rsidRPr="0073147F" w:rsidRDefault="0073147F" w:rsidP="0073147F">
      <w:pPr>
        <w:spacing w:line="240" w:lineRule="auto"/>
        <w:rPr>
          <w:rFonts w:asciiTheme="minorHAnsi" w:hAnsiTheme="minorHAnsi" w:cstheme="minorHAnsi"/>
          <w:sz w:val="20"/>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3A92B57" w14:textId="02894962" w:rsidR="000A5EEF" w:rsidRPr="007628C7" w:rsidRDefault="000A5EEF" w:rsidP="007628C7">
      <w:pPr>
        <w:ind w:left="5245"/>
        <w:rPr>
          <w:rFonts w:asciiTheme="minorHAnsi" w:hAnsiTheme="minorHAnsi" w:cstheme="minorHAnsi"/>
          <w:sz w:val="20"/>
        </w:rPr>
        <w:sectPr w:rsidR="000A5EEF" w:rsidRPr="007628C7" w:rsidSect="00675841">
          <w:headerReference w:type="default" r:id="rId15"/>
          <w:footerReference w:type="default" r:id="rId16"/>
          <w:headerReference w:type="first" r:id="rId17"/>
          <w:footerReference w:type="first" r:id="rId18"/>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0817CB74"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Pr="009E24C1">
        <w:rPr>
          <w:rFonts w:asciiTheme="minorHAnsi" w:hAnsiTheme="minorHAnsi" w:cstheme="minorHAnsi"/>
          <w:sz w:val="20"/>
          <w:szCs w:val="22"/>
        </w:rPr>
        <w:t>POST/DYS/OW/GZ/0</w:t>
      </w:r>
      <w:r w:rsidR="00361321">
        <w:rPr>
          <w:rFonts w:asciiTheme="minorHAnsi" w:hAnsiTheme="minorHAnsi" w:cstheme="minorHAnsi"/>
          <w:sz w:val="20"/>
          <w:szCs w:val="22"/>
        </w:rPr>
        <w:t>0271</w:t>
      </w:r>
      <w:r w:rsidR="00AF5D59">
        <w:rPr>
          <w:rFonts w:asciiTheme="minorHAnsi" w:hAnsiTheme="minorHAnsi" w:cstheme="minorHAnsi"/>
          <w:sz w:val="20"/>
          <w:szCs w:val="22"/>
        </w:rPr>
        <w:t>/202</w:t>
      </w:r>
      <w:r w:rsidR="00361321">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F385E">
        <w:rPr>
          <w:rFonts w:asciiTheme="minorHAnsi" w:hAnsiTheme="minorHAnsi" w:cstheme="minorHAnsi"/>
          <w:noProof/>
          <w:sz w:val="20"/>
          <w:lang w:eastAsia="pl-PL"/>
        </w:rPr>
        <w:t>Sporządzenie przez uprawnionego Rzeczoznawcę Majątkowego operatów szacunkowych albo opinii  niezbędnych do prowadzenia działalności gospodarczej przez PGE Dystrybucja S.A. Oddział Warszawa RE Wyszków; RE Ostrołęka; RE Legionowo</w:t>
      </w:r>
      <w:r w:rsidR="003839A9" w:rsidRPr="00D8695F">
        <w:rPr>
          <w:rFonts w:asciiTheme="minorHAnsi" w:hAnsiTheme="minorHAnsi" w:cstheme="minorHAnsi"/>
          <w:noProof/>
          <w:sz w:val="20"/>
          <w:lang w:eastAsia="pl-PL"/>
        </w:rPr>
        <w:t xml:space="preserve"> na potrzeby PGE Dystrybucja S.A. Oddział Warszawa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361321">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4B4556"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4B4556" w:rsidRDefault="000A5EEF" w:rsidP="000A5EEF">
            <w:pPr>
              <w:jc w:val="center"/>
              <w:rPr>
                <w:rFonts w:asciiTheme="minorHAnsi" w:hAnsiTheme="minorHAnsi" w:cstheme="minorHAnsi"/>
                <w:b/>
                <w:sz w:val="20"/>
              </w:rPr>
            </w:pPr>
          </w:p>
          <w:p w14:paraId="2F51C45A"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0A5EEF" w:rsidRPr="004B4556" w:rsidRDefault="000A5EEF"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4B4556" w:rsidRDefault="000A5EEF"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4B4556" w:rsidRDefault="000A5EEF" w:rsidP="000A5EEF">
            <w:pPr>
              <w:jc w:val="center"/>
              <w:rPr>
                <w:rFonts w:asciiTheme="minorHAnsi" w:hAnsiTheme="minorHAnsi" w:cstheme="minorHAnsi"/>
                <w:b/>
                <w:sz w:val="20"/>
              </w:rPr>
            </w:pPr>
          </w:p>
          <w:p w14:paraId="76D73D5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4B4556" w:rsidRDefault="000A5EEF"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0A5EEF" w:rsidRPr="004B4556" w:rsidRDefault="000A5EEF"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A5EEF" w:rsidRPr="004B4556" w14:paraId="2BB320B0" w14:textId="77777777" w:rsidTr="000A5EEF">
        <w:trPr>
          <w:trHeight w:val="504"/>
          <w:tblHeader/>
        </w:trPr>
        <w:tc>
          <w:tcPr>
            <w:tcW w:w="568" w:type="dxa"/>
            <w:vMerge/>
            <w:tcBorders>
              <w:left w:val="single" w:sz="4" w:space="0" w:color="auto"/>
            </w:tcBorders>
            <w:vAlign w:val="center"/>
          </w:tcPr>
          <w:p w14:paraId="530C1149" w14:textId="77777777" w:rsidR="000A5EEF" w:rsidRPr="004B4556" w:rsidRDefault="000A5EEF"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0A5EEF" w:rsidRPr="004B4556" w:rsidRDefault="000A5EEF" w:rsidP="000A5EEF">
            <w:pPr>
              <w:jc w:val="center"/>
              <w:rPr>
                <w:rFonts w:asciiTheme="minorHAnsi" w:hAnsiTheme="minorHAnsi" w:cstheme="minorHAnsi"/>
                <w:i/>
                <w:sz w:val="20"/>
              </w:rPr>
            </w:pPr>
          </w:p>
        </w:tc>
        <w:tc>
          <w:tcPr>
            <w:tcW w:w="1560" w:type="dxa"/>
            <w:vMerge/>
            <w:vAlign w:val="center"/>
          </w:tcPr>
          <w:p w14:paraId="4562A5DF" w14:textId="77777777" w:rsidR="000A5EEF" w:rsidRPr="004B4556" w:rsidRDefault="000A5EEF" w:rsidP="000A5EEF">
            <w:pPr>
              <w:jc w:val="center"/>
              <w:rPr>
                <w:rFonts w:asciiTheme="minorHAnsi" w:hAnsiTheme="minorHAnsi" w:cstheme="minorHAnsi"/>
                <w:i/>
                <w:sz w:val="20"/>
              </w:rPr>
            </w:pPr>
          </w:p>
        </w:tc>
        <w:tc>
          <w:tcPr>
            <w:tcW w:w="1560" w:type="dxa"/>
            <w:vMerge/>
          </w:tcPr>
          <w:p w14:paraId="74823972" w14:textId="77777777" w:rsidR="000A5EEF" w:rsidRPr="004B4556" w:rsidRDefault="000A5EEF"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42E2B7A9"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0FCD6256"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4B4556" w:rsidRDefault="000A5EEF" w:rsidP="000A5EEF">
            <w:pPr>
              <w:jc w:val="center"/>
              <w:rPr>
                <w:rFonts w:asciiTheme="minorHAnsi" w:hAnsiTheme="minorHAnsi" w:cstheme="minorHAnsi"/>
                <w:i/>
                <w:sz w:val="20"/>
              </w:rPr>
            </w:pPr>
          </w:p>
        </w:tc>
      </w:tr>
      <w:tr w:rsidR="000A5EEF" w:rsidRPr="004B4556" w14:paraId="0CC8548C" w14:textId="77777777" w:rsidTr="000A5EEF">
        <w:trPr>
          <w:trHeight w:val="843"/>
        </w:trPr>
        <w:tc>
          <w:tcPr>
            <w:tcW w:w="568" w:type="dxa"/>
            <w:vAlign w:val="center"/>
          </w:tcPr>
          <w:p w14:paraId="11F9D06A"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6EDFC0C9"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8F3CB25"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4B4556" w:rsidRDefault="000A5EEF" w:rsidP="000A5EEF">
            <w:pPr>
              <w:spacing w:before="120"/>
              <w:rPr>
                <w:rFonts w:asciiTheme="minorHAnsi" w:hAnsiTheme="minorHAnsi" w:cstheme="minorHAnsi"/>
                <w:sz w:val="20"/>
              </w:rPr>
            </w:pPr>
          </w:p>
        </w:tc>
      </w:tr>
      <w:tr w:rsidR="000A5EEF" w:rsidRPr="004B4556" w14:paraId="229796F9" w14:textId="77777777" w:rsidTr="000A5EEF">
        <w:trPr>
          <w:trHeight w:val="843"/>
        </w:trPr>
        <w:tc>
          <w:tcPr>
            <w:tcW w:w="568" w:type="dxa"/>
            <w:vAlign w:val="center"/>
          </w:tcPr>
          <w:p w14:paraId="7C604537"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4BFFCCFE"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2F681A1F"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4B4556" w:rsidRDefault="000A5EEF" w:rsidP="000A5EEF">
            <w:pPr>
              <w:spacing w:before="120"/>
              <w:rPr>
                <w:rFonts w:asciiTheme="minorHAnsi" w:hAnsiTheme="minorHAnsi" w:cstheme="minorHAnsi"/>
                <w:sz w:val="20"/>
              </w:rPr>
            </w:pPr>
          </w:p>
        </w:tc>
      </w:tr>
      <w:tr w:rsidR="000A5EEF" w:rsidRPr="004B4556" w14:paraId="6E921DC9" w14:textId="77777777" w:rsidTr="000A5EEF">
        <w:trPr>
          <w:trHeight w:val="843"/>
        </w:trPr>
        <w:tc>
          <w:tcPr>
            <w:tcW w:w="568" w:type="dxa"/>
            <w:vAlign w:val="center"/>
          </w:tcPr>
          <w:p w14:paraId="2C8791BF"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57814B7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638980E"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4B4556" w:rsidRDefault="000A5EEF"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77777777"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675841">
          <w:headerReference w:type="even" r:id="rId19"/>
          <w:headerReference w:type="default" r:id="rId20"/>
          <w:footerReference w:type="even" r:id="rId21"/>
          <w:footerReference w:type="default" r:id="rId22"/>
          <w:headerReference w:type="first" r:id="rId23"/>
          <w:footerReference w:type="first" r:id="rId2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3DBC6B10" w14:textId="31DC0A1C" w:rsidR="000A5EEF" w:rsidRPr="00156D62" w:rsidRDefault="000A5EEF" w:rsidP="000A5EEF">
      <w:pPr>
        <w:pStyle w:val="Nagwek1"/>
        <w:shd w:val="clear" w:color="auto" w:fill="C6D9F1" w:themeFill="text2" w:themeFillTint="33"/>
        <w:spacing w:before="0" w:after="200"/>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r w:rsidR="007628C7">
        <w:rPr>
          <w:rFonts w:cstheme="minorHAnsi"/>
          <w:color w:val="000000" w:themeColor="text1"/>
          <w:sz w:val="20"/>
          <w:szCs w:val="20"/>
        </w:rPr>
        <w:t xml:space="preserve"> </w:t>
      </w:r>
    </w:p>
    <w:p w14:paraId="0064239A"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A5EEF" w:rsidRPr="006B56FD" w14:paraId="05D60A56" w14:textId="77777777" w:rsidTr="000A5EEF">
        <w:trPr>
          <w:trHeight w:val="1820"/>
        </w:trPr>
        <w:tc>
          <w:tcPr>
            <w:tcW w:w="3965" w:type="dxa"/>
            <w:tcBorders>
              <w:right w:val="single" w:sz="4" w:space="0" w:color="auto"/>
            </w:tcBorders>
          </w:tcPr>
          <w:p w14:paraId="1CB675CF"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ED235C8" w14:textId="77777777" w:rsidR="000A5EEF" w:rsidRPr="006B56FD" w:rsidRDefault="000A5EEF" w:rsidP="000A5EEF">
            <w:pPr>
              <w:ind w:right="28"/>
              <w:jc w:val="left"/>
              <w:rPr>
                <w:rFonts w:asciiTheme="minorHAnsi" w:hAnsiTheme="minorHAnsi" w:cstheme="minorHAnsi"/>
                <w:sz w:val="20"/>
              </w:rPr>
            </w:pPr>
          </w:p>
          <w:p w14:paraId="016608A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4265F390"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5C3DA471"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DA7325"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E802217"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A8A96C"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5783846"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013BD6F"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057034D"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5264862"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58B3D3ED" w14:textId="77777777" w:rsidR="000A5EEF" w:rsidRPr="006B56FD" w:rsidRDefault="000A5EEF" w:rsidP="000A5EEF">
            <w:pPr>
              <w:spacing w:line="360" w:lineRule="auto"/>
              <w:rPr>
                <w:rFonts w:asciiTheme="minorHAnsi" w:eastAsiaTheme="majorEastAsia" w:hAnsiTheme="minorHAnsi" w:cstheme="minorHAnsi"/>
                <w:i/>
                <w:iCs/>
                <w:sz w:val="20"/>
              </w:rPr>
            </w:pPr>
          </w:p>
        </w:tc>
      </w:tr>
    </w:tbl>
    <w:p w14:paraId="7F57338B" w14:textId="77777777" w:rsidR="000A5EEF" w:rsidRPr="00B9529B" w:rsidRDefault="000A5EEF" w:rsidP="000A5EEF">
      <w:pPr>
        <w:spacing w:before="120" w:line="276" w:lineRule="auto"/>
        <w:jc w:val="left"/>
        <w:outlineLvl w:val="0"/>
        <w:rPr>
          <w:rFonts w:asciiTheme="minorHAnsi" w:hAnsiTheme="minorHAnsi" w:cstheme="minorHAnsi"/>
          <w:b/>
          <w:sz w:val="20"/>
        </w:rPr>
      </w:pPr>
    </w:p>
    <w:p w14:paraId="4F616570" w14:textId="77777777" w:rsidR="000A5EEF" w:rsidRDefault="000A5EEF" w:rsidP="000A5EEF">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667D62F6" w14:textId="77777777" w:rsidR="000A5EEF" w:rsidRPr="009E24C1" w:rsidRDefault="000A5EEF" w:rsidP="000A5EEF">
      <w:pPr>
        <w:spacing w:before="120" w:line="276" w:lineRule="auto"/>
        <w:jc w:val="left"/>
        <w:outlineLvl w:val="0"/>
        <w:rPr>
          <w:rFonts w:asciiTheme="minorHAnsi" w:hAnsiTheme="minorHAnsi" w:cstheme="minorHAnsi"/>
          <w:b/>
          <w:sz w:val="14"/>
          <w:szCs w:val="14"/>
        </w:rPr>
      </w:pPr>
    </w:p>
    <w:p w14:paraId="734A5912" w14:textId="406D830C" w:rsidR="000A5EEF" w:rsidRDefault="000A5EEF" w:rsidP="000A5EEF">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Pr="00F66BFB">
        <w:rPr>
          <w:rFonts w:asciiTheme="minorHAnsi" w:hAnsiTheme="minorHAnsi" w:cstheme="minorHAnsi"/>
          <w:sz w:val="20"/>
          <w:szCs w:val="22"/>
        </w:rPr>
        <w:t>POST/DYS/OW/GZ/0</w:t>
      </w:r>
      <w:r w:rsidR="0078728F">
        <w:rPr>
          <w:rFonts w:asciiTheme="minorHAnsi" w:hAnsiTheme="minorHAnsi" w:cstheme="minorHAnsi"/>
          <w:sz w:val="20"/>
          <w:szCs w:val="22"/>
        </w:rPr>
        <w:t>0271</w:t>
      </w:r>
      <w:r w:rsidR="00AF5D59">
        <w:rPr>
          <w:rFonts w:asciiTheme="minorHAnsi" w:hAnsiTheme="minorHAnsi" w:cstheme="minorHAnsi"/>
          <w:sz w:val="20"/>
          <w:szCs w:val="22"/>
        </w:rPr>
        <w:t>/202</w:t>
      </w:r>
      <w:r w:rsidR="0078728F">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F385E">
        <w:rPr>
          <w:rFonts w:asciiTheme="minorHAnsi" w:hAnsiTheme="minorHAnsi" w:cstheme="minorHAnsi"/>
          <w:noProof/>
          <w:sz w:val="20"/>
          <w:lang w:eastAsia="pl-PL"/>
        </w:rPr>
        <w:t>Sporządzenie przez uprawnionego Rzeczoznawcę Majątkowego operatów szacunkowych albo opinii  niezbędnych do prowadzenia działalności gospodarczej przez PGE Dystrybucja S.A. Oddział Warszawa RE Wyszków; RE Ostrołęka; RE Legionowo</w:t>
      </w:r>
      <w:r w:rsidR="003839A9" w:rsidRPr="00D8695F">
        <w:rPr>
          <w:rFonts w:asciiTheme="minorHAnsi" w:hAnsiTheme="minorHAnsi" w:cstheme="minorHAnsi"/>
          <w:noProof/>
          <w:sz w:val="20"/>
          <w:lang w:eastAsia="pl-PL"/>
        </w:rPr>
        <w:t xml:space="preserve"> na potrzeby PGE Dystrybucja S.A. Oddział Warszawa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648025A" w14:textId="77777777" w:rsidR="000A5EEF" w:rsidRPr="009E24C1" w:rsidRDefault="000A5EEF" w:rsidP="000A5EEF">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DC680A"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DC680A" w:rsidRDefault="00020386" w:rsidP="00020386">
            <w:pPr>
              <w:widowControl w:val="0"/>
              <w:tabs>
                <w:tab w:val="left" w:pos="415"/>
              </w:tabs>
              <w:snapToGrid w:val="0"/>
              <w:spacing w:line="240" w:lineRule="auto"/>
              <w:jc w:val="center"/>
              <w:rPr>
                <w:rFonts w:asciiTheme="minorHAnsi" w:hAnsiTheme="minorHAnsi" w:cstheme="minorHAnsi"/>
                <w:b/>
                <w:sz w:val="20"/>
                <w:lang w:eastAsia="pl-PL"/>
              </w:rPr>
            </w:pPr>
            <w:bookmarkStart w:id="9" w:name="_Toc18342848"/>
            <w:bookmarkStart w:id="10" w:name="_Toc54073231"/>
            <w:bookmarkStart w:id="11" w:name="_Toc57057714"/>
            <w:bookmarkStart w:id="12" w:name="_Toc57122890"/>
            <w:bookmarkStart w:id="13" w:name="_Toc57637479"/>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DC680A" w:rsidRDefault="00020386" w:rsidP="00020386">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DC680A" w:rsidRDefault="00020386" w:rsidP="00020386">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DC680A" w:rsidRDefault="002F2397" w:rsidP="00020386">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020386" w:rsidRPr="00DC680A"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20386" w:rsidRDefault="00020386" w:rsidP="00020386">
            <w:pPr>
              <w:widowControl w:val="0"/>
              <w:tabs>
                <w:tab w:val="left" w:pos="415"/>
              </w:tabs>
              <w:snapToGrid w:val="0"/>
              <w:spacing w:line="300" w:lineRule="auto"/>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bl>
    <w:p w14:paraId="5BB85F3B" w14:textId="77777777" w:rsidR="00020386" w:rsidRDefault="00020386" w:rsidP="000A5EEF">
      <w:pPr>
        <w:spacing w:before="120" w:line="240" w:lineRule="auto"/>
        <w:ind w:right="-569"/>
        <w:outlineLvl w:val="0"/>
        <w:rPr>
          <w:rFonts w:asciiTheme="minorHAnsi" w:hAnsiTheme="minorHAnsi" w:cstheme="minorHAnsi"/>
          <w:i/>
          <w:sz w:val="16"/>
          <w:szCs w:val="18"/>
        </w:rPr>
      </w:pPr>
    </w:p>
    <w:bookmarkEnd w:id="9"/>
    <w:bookmarkEnd w:id="10"/>
    <w:bookmarkEnd w:id="11"/>
    <w:bookmarkEnd w:id="12"/>
    <w:bookmarkEnd w:id="13"/>
    <w:p w14:paraId="5964CA40" w14:textId="77777777" w:rsidR="00020386" w:rsidRPr="00351226" w:rsidRDefault="00020386" w:rsidP="00020386">
      <w:pPr>
        <w:spacing w:line="240" w:lineRule="auto"/>
        <w:jc w:val="left"/>
        <w:rPr>
          <w:rFonts w:asciiTheme="minorHAnsi" w:hAnsiTheme="minorHAnsi" w:cstheme="minorHAnsi"/>
          <w:snapToGrid w:val="0"/>
          <w:sz w:val="20"/>
        </w:rPr>
      </w:pPr>
    </w:p>
    <w:p w14:paraId="2F5B3F00" w14:textId="77777777" w:rsidR="000A5EEF" w:rsidRPr="009572CA" w:rsidRDefault="000A5EEF" w:rsidP="000A5EEF">
      <w:pPr>
        <w:tabs>
          <w:tab w:val="left" w:pos="-1440"/>
          <w:tab w:val="left" w:pos="-720"/>
        </w:tabs>
        <w:suppressAutoHyphens/>
        <w:spacing w:line="300" w:lineRule="auto"/>
        <w:rPr>
          <w:rFonts w:ascii="Calibri" w:hAnsi="Calibri" w:cs="Arial"/>
          <w:spacing w:val="-3"/>
          <w:sz w:val="14"/>
          <w:szCs w:val="14"/>
        </w:rPr>
      </w:pPr>
    </w:p>
    <w:p w14:paraId="5A8CC228"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65016C9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2AFEAEC"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1D4223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3230B66D" w14:textId="032709B8" w:rsidR="000A5EEF" w:rsidRPr="00533FAA" w:rsidRDefault="000A5EEF" w:rsidP="000A5EEF">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7628C7">
        <w:rPr>
          <w:rFonts w:cstheme="minorHAnsi"/>
          <w:color w:val="000000" w:themeColor="text1"/>
          <w:sz w:val="20"/>
          <w:szCs w:val="20"/>
        </w:rPr>
        <w:t xml:space="preserve">– nie dotyczy </w:t>
      </w:r>
    </w:p>
    <w:p w14:paraId="11D35169" w14:textId="77777777" w:rsidR="000A5EEF" w:rsidRPr="0078728F" w:rsidRDefault="000A5EEF" w:rsidP="000A5EEF">
      <w:pPr>
        <w:pStyle w:val="Akapitzlist"/>
        <w:spacing w:before="120" w:line="276" w:lineRule="auto"/>
        <w:ind w:left="284"/>
        <w:jc w:val="left"/>
        <w:outlineLvl w:val="0"/>
        <w:rPr>
          <w:rFonts w:asciiTheme="minorHAnsi" w:hAnsiTheme="minorHAnsi" w:cstheme="minorHAnsi"/>
          <w:b/>
          <w:strike/>
          <w:sz w:val="20"/>
        </w:rPr>
      </w:pPr>
    </w:p>
    <w:p w14:paraId="72E6EC81" w14:textId="77777777" w:rsidR="000A5EEF" w:rsidRPr="0078728F" w:rsidRDefault="000A5EEF" w:rsidP="000A5EEF">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78728F" w14:paraId="0ADCF1D1" w14:textId="77777777" w:rsidTr="000A5EEF">
        <w:trPr>
          <w:trHeight w:val="1820"/>
        </w:trPr>
        <w:tc>
          <w:tcPr>
            <w:tcW w:w="3965" w:type="dxa"/>
            <w:tcBorders>
              <w:right w:val="single" w:sz="4" w:space="0" w:color="auto"/>
            </w:tcBorders>
          </w:tcPr>
          <w:p w14:paraId="200BF605" w14:textId="77777777" w:rsidR="000A5EEF" w:rsidRPr="0078728F" w:rsidRDefault="000A5EEF" w:rsidP="000A5EEF">
            <w:pPr>
              <w:ind w:right="28"/>
              <w:jc w:val="left"/>
              <w:rPr>
                <w:rFonts w:asciiTheme="minorHAnsi" w:hAnsiTheme="minorHAnsi" w:cstheme="minorHAnsi"/>
                <w:b/>
                <w:i/>
                <w:iCs/>
                <w:strike/>
                <w:sz w:val="20"/>
                <w:u w:val="single"/>
              </w:rPr>
            </w:pPr>
            <w:r w:rsidRPr="0078728F">
              <w:rPr>
                <w:rFonts w:asciiTheme="minorHAnsi" w:hAnsiTheme="minorHAnsi" w:cstheme="minorHAnsi"/>
                <w:b/>
                <w:i/>
                <w:iCs/>
                <w:strike/>
                <w:sz w:val="20"/>
                <w:u w:val="single"/>
              </w:rPr>
              <w:t>Wykonawca</w:t>
            </w:r>
          </w:p>
          <w:p w14:paraId="05E9D9B0" w14:textId="77777777" w:rsidR="000A5EEF" w:rsidRPr="0078728F" w:rsidRDefault="000A5EEF" w:rsidP="000A5EEF">
            <w:pPr>
              <w:ind w:right="28"/>
              <w:jc w:val="left"/>
              <w:rPr>
                <w:rFonts w:asciiTheme="minorHAnsi" w:hAnsiTheme="minorHAnsi" w:cstheme="minorHAnsi"/>
                <w:strike/>
                <w:sz w:val="20"/>
              </w:rPr>
            </w:pPr>
          </w:p>
          <w:p w14:paraId="7750ED6E" w14:textId="77777777" w:rsidR="000A5EEF" w:rsidRPr="0078728F" w:rsidRDefault="000A5EEF" w:rsidP="000A5EEF">
            <w:pPr>
              <w:ind w:right="28"/>
              <w:jc w:val="center"/>
              <w:rPr>
                <w:rFonts w:asciiTheme="minorHAnsi" w:hAnsiTheme="minorHAnsi" w:cstheme="minorHAnsi"/>
                <w:strike/>
                <w:sz w:val="20"/>
              </w:rPr>
            </w:pPr>
            <w:r w:rsidRPr="0078728F">
              <w:rPr>
                <w:rFonts w:asciiTheme="minorHAnsi" w:hAnsiTheme="minorHAnsi" w:cstheme="minorHAnsi"/>
                <w:strike/>
                <w:sz w:val="20"/>
              </w:rPr>
              <w:t>…………………………………………………</w:t>
            </w:r>
          </w:p>
          <w:p w14:paraId="76B19383" w14:textId="77777777" w:rsidR="000A5EEF" w:rsidRPr="0078728F" w:rsidRDefault="000A5EEF" w:rsidP="000A5EEF">
            <w:pPr>
              <w:ind w:right="28"/>
              <w:jc w:val="center"/>
              <w:rPr>
                <w:rFonts w:asciiTheme="minorHAnsi" w:hAnsiTheme="minorHAnsi" w:cstheme="minorHAnsi"/>
                <w:strike/>
                <w:sz w:val="20"/>
              </w:rPr>
            </w:pPr>
            <w:r w:rsidRPr="0078728F">
              <w:rPr>
                <w:rFonts w:asciiTheme="minorHAnsi" w:hAnsiTheme="minorHAnsi" w:cstheme="minorHAnsi"/>
                <w:strike/>
                <w:sz w:val="20"/>
              </w:rPr>
              <w:t>……………………………………………….</w:t>
            </w:r>
          </w:p>
          <w:p w14:paraId="157500DA" w14:textId="77777777" w:rsidR="000A5EEF" w:rsidRPr="0078728F" w:rsidRDefault="000A5EEF" w:rsidP="000A5EEF">
            <w:pPr>
              <w:ind w:right="28"/>
              <w:jc w:val="center"/>
              <w:rPr>
                <w:rFonts w:asciiTheme="minorHAnsi" w:hAnsiTheme="minorHAnsi" w:cstheme="minorHAnsi"/>
                <w:i/>
                <w:strike/>
                <w:sz w:val="20"/>
              </w:rPr>
            </w:pPr>
            <w:r w:rsidRPr="0078728F">
              <w:rPr>
                <w:rFonts w:asciiTheme="minorHAnsi" w:hAnsiTheme="minorHAnsi" w:cstheme="minorHAnsi"/>
                <w:i/>
                <w:strike/>
                <w:sz w:val="20"/>
              </w:rPr>
              <w:t>Nazwa i adres</w:t>
            </w:r>
          </w:p>
          <w:p w14:paraId="44AE7334" w14:textId="77777777" w:rsidR="000A5EEF" w:rsidRPr="0078728F" w:rsidRDefault="000A5EEF" w:rsidP="000A5EEF">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73865AB8" w14:textId="77777777" w:rsidR="000A5EEF" w:rsidRPr="0078728F" w:rsidRDefault="000A5EEF" w:rsidP="000A5EEF">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045333F7" w14:textId="77777777" w:rsidR="000A5EEF" w:rsidRPr="0078728F" w:rsidRDefault="000A5EEF" w:rsidP="000A5EEF">
            <w:pPr>
              <w:spacing w:line="360" w:lineRule="auto"/>
              <w:rPr>
                <w:rFonts w:asciiTheme="minorHAnsi" w:eastAsiaTheme="majorEastAsia" w:hAnsiTheme="minorHAnsi" w:cstheme="minorHAnsi"/>
                <w:b/>
                <w:i/>
                <w:iCs/>
                <w:strike/>
                <w:sz w:val="20"/>
                <w:u w:val="single"/>
              </w:rPr>
            </w:pPr>
            <w:r w:rsidRPr="0078728F">
              <w:rPr>
                <w:rFonts w:asciiTheme="minorHAnsi" w:eastAsiaTheme="majorEastAsia" w:hAnsiTheme="minorHAnsi" w:cstheme="minorHAnsi"/>
                <w:b/>
                <w:i/>
                <w:iCs/>
                <w:strike/>
                <w:sz w:val="20"/>
                <w:u w:val="single"/>
              </w:rPr>
              <w:t xml:space="preserve">Zamawiający </w:t>
            </w:r>
          </w:p>
          <w:p w14:paraId="06FD4C99" w14:textId="77777777" w:rsidR="000A5EEF" w:rsidRPr="0078728F" w:rsidRDefault="000A5EEF" w:rsidP="000A5EEF">
            <w:pPr>
              <w:spacing w:before="120" w:after="120" w:line="240" w:lineRule="auto"/>
              <w:contextualSpacing/>
              <w:jc w:val="center"/>
              <w:rPr>
                <w:rFonts w:asciiTheme="minorHAnsi" w:eastAsia="Calibri" w:hAnsiTheme="minorHAnsi" w:cstheme="minorHAnsi"/>
                <w:b/>
                <w:strike/>
                <w:sz w:val="20"/>
              </w:rPr>
            </w:pPr>
            <w:r w:rsidRPr="0078728F">
              <w:rPr>
                <w:rFonts w:asciiTheme="minorHAnsi" w:eastAsia="Calibri" w:hAnsiTheme="minorHAnsi" w:cstheme="minorHAnsi"/>
                <w:b/>
                <w:strike/>
                <w:sz w:val="20"/>
              </w:rPr>
              <w:t>PGE Dystrybucja S.A.</w:t>
            </w:r>
          </w:p>
          <w:p w14:paraId="3E703018" w14:textId="77777777" w:rsidR="000A5EEF" w:rsidRPr="0078728F" w:rsidRDefault="000A5EEF" w:rsidP="000A5EEF">
            <w:pPr>
              <w:spacing w:before="120" w:after="120" w:line="240" w:lineRule="auto"/>
              <w:contextualSpacing/>
              <w:jc w:val="center"/>
              <w:rPr>
                <w:rFonts w:asciiTheme="minorHAnsi" w:eastAsia="Calibri" w:hAnsiTheme="minorHAnsi" w:cstheme="minorHAnsi"/>
                <w:strike/>
                <w:sz w:val="20"/>
              </w:rPr>
            </w:pPr>
            <w:r w:rsidRPr="0078728F">
              <w:rPr>
                <w:rFonts w:asciiTheme="minorHAnsi" w:eastAsia="Calibri" w:hAnsiTheme="minorHAnsi" w:cstheme="minorHAnsi"/>
                <w:strike/>
                <w:sz w:val="20"/>
              </w:rPr>
              <w:t>w imieniu i na rzecz której działa:</w:t>
            </w:r>
          </w:p>
          <w:p w14:paraId="70F1F07E" w14:textId="77777777" w:rsidR="000A5EEF" w:rsidRPr="0078728F" w:rsidRDefault="000A5EEF" w:rsidP="000A5EEF">
            <w:pPr>
              <w:spacing w:before="120" w:after="120" w:line="240" w:lineRule="auto"/>
              <w:contextualSpacing/>
              <w:jc w:val="center"/>
              <w:rPr>
                <w:rFonts w:asciiTheme="minorHAnsi" w:eastAsia="Calibri" w:hAnsiTheme="minorHAnsi" w:cstheme="minorHAnsi"/>
                <w:b/>
                <w:strike/>
                <w:sz w:val="20"/>
              </w:rPr>
            </w:pPr>
            <w:r w:rsidRPr="0078728F">
              <w:rPr>
                <w:rFonts w:asciiTheme="minorHAnsi" w:eastAsia="Calibri" w:hAnsiTheme="minorHAnsi" w:cstheme="minorHAnsi"/>
                <w:b/>
                <w:strike/>
                <w:sz w:val="20"/>
              </w:rPr>
              <w:t xml:space="preserve">PGE Dystrybucja S.A. Oddział Warszawa, </w:t>
            </w:r>
          </w:p>
          <w:p w14:paraId="0CA40192" w14:textId="77777777" w:rsidR="000A5EEF" w:rsidRPr="0078728F" w:rsidRDefault="000A5EEF" w:rsidP="000A5EEF">
            <w:pPr>
              <w:spacing w:before="120" w:after="120" w:line="240" w:lineRule="auto"/>
              <w:contextualSpacing/>
              <w:jc w:val="center"/>
              <w:rPr>
                <w:rFonts w:asciiTheme="minorHAnsi" w:eastAsiaTheme="majorEastAsia" w:hAnsiTheme="minorHAnsi" w:cstheme="minorHAnsi"/>
                <w:i/>
                <w:iCs/>
                <w:strike/>
                <w:sz w:val="20"/>
              </w:rPr>
            </w:pPr>
            <w:r w:rsidRPr="0078728F">
              <w:rPr>
                <w:rFonts w:asciiTheme="minorHAnsi" w:eastAsia="Calibri" w:hAnsiTheme="minorHAnsi" w:cstheme="minorHAnsi"/>
                <w:b/>
                <w:strike/>
                <w:sz w:val="20"/>
              </w:rPr>
              <w:t>ul. Marsa 95, 04-470 Warszawa</w:t>
            </w:r>
          </w:p>
        </w:tc>
      </w:tr>
    </w:tbl>
    <w:p w14:paraId="5935A61B" w14:textId="77777777" w:rsidR="000A5EEF" w:rsidRPr="0078728F" w:rsidRDefault="000A5EEF" w:rsidP="000A5EEF">
      <w:pPr>
        <w:pStyle w:val="Akapitzlist"/>
        <w:spacing w:before="120" w:line="276" w:lineRule="auto"/>
        <w:ind w:left="284"/>
        <w:jc w:val="left"/>
        <w:outlineLvl w:val="0"/>
        <w:rPr>
          <w:rFonts w:asciiTheme="minorHAnsi" w:hAnsiTheme="minorHAnsi" w:cstheme="minorHAnsi"/>
          <w:b/>
          <w:strike/>
          <w:sz w:val="20"/>
        </w:rPr>
      </w:pPr>
    </w:p>
    <w:p w14:paraId="7A324913" w14:textId="77777777" w:rsidR="000A5EEF" w:rsidRPr="0078728F" w:rsidRDefault="000A5EEF" w:rsidP="000A5EEF">
      <w:pPr>
        <w:pStyle w:val="Akapitzlist"/>
        <w:spacing w:before="120" w:line="276" w:lineRule="auto"/>
        <w:ind w:left="284"/>
        <w:jc w:val="left"/>
        <w:outlineLvl w:val="0"/>
        <w:rPr>
          <w:rFonts w:asciiTheme="minorHAnsi" w:hAnsiTheme="minorHAnsi" w:cstheme="minorHAnsi"/>
          <w:b/>
          <w:strike/>
          <w:sz w:val="20"/>
        </w:rPr>
      </w:pPr>
    </w:p>
    <w:p w14:paraId="762A53FD" w14:textId="77777777" w:rsidR="000A5EEF" w:rsidRPr="0078728F" w:rsidRDefault="000A5EEF" w:rsidP="000A5EEF">
      <w:pPr>
        <w:tabs>
          <w:tab w:val="left" w:pos="1628"/>
        </w:tabs>
        <w:jc w:val="center"/>
        <w:rPr>
          <w:rFonts w:asciiTheme="minorHAnsi" w:hAnsiTheme="minorHAnsi" w:cstheme="minorHAnsi"/>
          <w:b/>
          <w:strike/>
          <w:sz w:val="20"/>
        </w:rPr>
      </w:pPr>
      <w:r w:rsidRPr="0078728F">
        <w:rPr>
          <w:rFonts w:asciiTheme="minorHAnsi" w:hAnsiTheme="minorHAnsi" w:cstheme="minorHAnsi"/>
          <w:b/>
          <w:strike/>
          <w:sz w:val="20"/>
        </w:rPr>
        <w:t>WYKAZ POTENCJAŁU TECHNICZNEGO</w:t>
      </w:r>
    </w:p>
    <w:p w14:paraId="50E4F4F0" w14:textId="77777777" w:rsidR="000A5EEF" w:rsidRPr="0078728F" w:rsidRDefault="000A5EEF" w:rsidP="000A5EEF">
      <w:pPr>
        <w:tabs>
          <w:tab w:val="left" w:pos="1628"/>
        </w:tabs>
        <w:jc w:val="center"/>
        <w:rPr>
          <w:rFonts w:asciiTheme="minorHAnsi" w:hAnsiTheme="minorHAnsi" w:cstheme="minorHAnsi"/>
          <w:strike/>
          <w:sz w:val="20"/>
        </w:rPr>
      </w:pPr>
    </w:p>
    <w:p w14:paraId="7A9587E8" w14:textId="77777777" w:rsidR="000A5EEF" w:rsidRPr="0078728F" w:rsidRDefault="000A5EEF" w:rsidP="000A5EEF">
      <w:pPr>
        <w:rPr>
          <w:rFonts w:asciiTheme="minorHAnsi" w:hAnsiTheme="minorHAnsi" w:cstheme="minorHAnsi"/>
          <w:strike/>
          <w:sz w:val="20"/>
        </w:rPr>
      </w:pPr>
    </w:p>
    <w:p w14:paraId="558BBEA0" w14:textId="0063DDD4" w:rsidR="000A5EEF" w:rsidRPr="0078728F" w:rsidRDefault="000A5EEF" w:rsidP="000A5EEF">
      <w:pPr>
        <w:spacing w:after="120" w:line="240" w:lineRule="auto"/>
        <w:rPr>
          <w:rFonts w:asciiTheme="minorHAnsi" w:hAnsiTheme="minorHAnsi" w:cstheme="minorHAnsi"/>
          <w:strike/>
          <w:sz w:val="20"/>
          <w:lang w:eastAsia="pl-PL"/>
        </w:rPr>
      </w:pPr>
      <w:r w:rsidRPr="0078728F">
        <w:rPr>
          <w:rFonts w:asciiTheme="minorHAnsi" w:hAnsiTheme="minorHAnsi" w:cstheme="minorHAnsi"/>
          <w:strike/>
          <w:sz w:val="20"/>
          <w:lang w:eastAsia="pl-PL"/>
        </w:rPr>
        <w:t xml:space="preserve">Składając Ofertę w postępowaniu zakupowym nr </w:t>
      </w:r>
      <w:r w:rsidR="007628C7" w:rsidRPr="0078728F">
        <w:rPr>
          <w:rFonts w:asciiTheme="minorHAnsi" w:hAnsiTheme="minorHAnsi" w:cstheme="minorHAnsi"/>
          <w:strike/>
          <w:sz w:val="20"/>
          <w:szCs w:val="22"/>
        </w:rPr>
        <w:t>POST/DYS/OW/GZ/</w:t>
      </w:r>
      <w:r w:rsidR="0078728F">
        <w:rPr>
          <w:rFonts w:asciiTheme="minorHAnsi" w:hAnsiTheme="minorHAnsi" w:cstheme="minorHAnsi"/>
          <w:strike/>
          <w:sz w:val="20"/>
          <w:szCs w:val="22"/>
        </w:rPr>
        <w:t>00271</w:t>
      </w:r>
      <w:r w:rsidR="00AF5D59" w:rsidRPr="0078728F">
        <w:rPr>
          <w:rFonts w:asciiTheme="minorHAnsi" w:hAnsiTheme="minorHAnsi" w:cstheme="minorHAnsi"/>
          <w:strike/>
          <w:sz w:val="20"/>
          <w:szCs w:val="22"/>
        </w:rPr>
        <w:t>/202</w:t>
      </w:r>
      <w:r w:rsidR="0078728F">
        <w:rPr>
          <w:rFonts w:asciiTheme="minorHAnsi" w:hAnsiTheme="minorHAnsi" w:cstheme="minorHAnsi"/>
          <w:strike/>
          <w:sz w:val="20"/>
          <w:szCs w:val="22"/>
        </w:rPr>
        <w:t>6</w:t>
      </w:r>
      <w:r w:rsidRPr="0078728F">
        <w:rPr>
          <w:rFonts w:asciiTheme="minorHAnsi" w:hAnsiTheme="minorHAnsi" w:cstheme="minorHAnsi"/>
          <w:strike/>
          <w:sz w:val="20"/>
          <w:lang w:eastAsia="pl-PL"/>
        </w:rPr>
        <w:t xml:space="preserve"> prowadzonym w trybie przetargu nieograniczonego pn.: „</w:t>
      </w:r>
      <w:r w:rsidRPr="0078728F">
        <w:rPr>
          <w:rFonts w:asciiTheme="minorHAnsi" w:hAnsiTheme="minorHAnsi" w:cstheme="minorHAnsi"/>
          <w:strike/>
          <w:sz w:val="20"/>
          <w:lang w:eastAsia="pl-PL"/>
        </w:rPr>
        <w:fldChar w:fldCharType="begin"/>
      </w:r>
      <w:r w:rsidRPr="0078728F">
        <w:rPr>
          <w:rFonts w:asciiTheme="minorHAnsi" w:hAnsiTheme="minorHAnsi" w:cstheme="minorHAnsi"/>
          <w:strike/>
          <w:sz w:val="20"/>
          <w:lang w:eastAsia="pl-PL"/>
        </w:rPr>
        <w:instrText xml:space="preserve"> MERGEFIELD "nazwa_post" </w:instrText>
      </w:r>
      <w:r w:rsidRPr="0078728F">
        <w:rPr>
          <w:rFonts w:asciiTheme="minorHAnsi" w:hAnsiTheme="minorHAnsi" w:cstheme="minorHAnsi"/>
          <w:strike/>
          <w:sz w:val="20"/>
          <w:lang w:eastAsia="pl-PL"/>
        </w:rPr>
        <w:fldChar w:fldCharType="separate"/>
      </w:r>
      <w:r w:rsidR="00CF385E" w:rsidRPr="0078728F">
        <w:rPr>
          <w:rFonts w:asciiTheme="minorHAnsi" w:hAnsiTheme="minorHAnsi" w:cstheme="minorHAnsi"/>
          <w:strike/>
          <w:noProof/>
          <w:sz w:val="20"/>
          <w:lang w:eastAsia="pl-PL"/>
        </w:rPr>
        <w:t>Sporządzenie przez uprawnionego Rzeczoznawcę Majątkowego operatów szacunkowych albo opinii  niezbędnych do prowadzenia działalności gospodarczej przez PGE Dystrybucja S.A. Oddział Warszawa RE Wyszków; RE Ostrołęka; RE Legionowo</w:t>
      </w:r>
      <w:r w:rsidR="003839A9" w:rsidRPr="0078728F">
        <w:rPr>
          <w:rFonts w:asciiTheme="minorHAnsi" w:hAnsiTheme="minorHAnsi" w:cstheme="minorHAnsi"/>
          <w:strike/>
          <w:noProof/>
          <w:sz w:val="20"/>
          <w:lang w:eastAsia="pl-PL"/>
        </w:rPr>
        <w:t xml:space="preserve"> na potrzeby PGE Dystrybucja S.A. Oddział Warszawa</w:t>
      </w:r>
      <w:r w:rsidRPr="0078728F">
        <w:rPr>
          <w:rFonts w:asciiTheme="minorHAnsi" w:hAnsiTheme="minorHAnsi" w:cstheme="minorHAnsi"/>
          <w:strike/>
          <w:sz w:val="20"/>
          <w:lang w:eastAsia="pl-PL"/>
        </w:rPr>
        <w:fldChar w:fldCharType="end"/>
      </w:r>
      <w:r w:rsidRPr="0078728F">
        <w:rPr>
          <w:rFonts w:asciiTheme="minorHAnsi" w:hAnsiTheme="minorHAnsi" w:cstheme="minorHAnsi"/>
          <w:strike/>
          <w:sz w:val="20"/>
          <w:lang w:eastAsia="pl-PL"/>
        </w:rPr>
        <w:t>”</w:t>
      </w:r>
      <w:r w:rsidRPr="0078728F">
        <w:rPr>
          <w:rFonts w:asciiTheme="minorHAnsi" w:hAnsiTheme="minorHAnsi" w:cstheme="minorHAnsi"/>
          <w:strike/>
          <w:sz w:val="20"/>
        </w:rPr>
        <w:t xml:space="preserve">, </w:t>
      </w:r>
      <w:r w:rsidRPr="0078728F">
        <w:rPr>
          <w:rFonts w:asciiTheme="minorHAnsi" w:hAnsiTheme="minorHAnsi" w:cstheme="minorHAnsi"/>
          <w:b/>
          <w:strike/>
          <w:sz w:val="20"/>
          <w:lang w:eastAsia="pl-PL"/>
        </w:rPr>
        <w:t>oświadczamy</w:t>
      </w:r>
      <w:r w:rsidRPr="0078728F">
        <w:rPr>
          <w:rFonts w:asciiTheme="minorHAnsi" w:hAnsiTheme="minorHAnsi" w:cstheme="minorHAnsi"/>
          <w:strike/>
          <w:sz w:val="20"/>
          <w:lang w:eastAsia="pl-PL"/>
        </w:rPr>
        <w:t xml:space="preserve">, </w:t>
      </w:r>
      <w:r w:rsidRPr="0078728F">
        <w:rPr>
          <w:rFonts w:asciiTheme="minorHAnsi" w:hAnsiTheme="minorHAnsi" w:cstheme="minorHAnsi"/>
          <w:bCs/>
          <w:strike/>
          <w:sz w:val="20"/>
          <w:lang w:eastAsia="pl-PL"/>
        </w:rPr>
        <w:t>że</w:t>
      </w:r>
      <w:r w:rsidRPr="0078728F">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6D1CD6F7" w14:textId="77777777" w:rsidR="000A5EEF" w:rsidRPr="0078728F" w:rsidRDefault="000A5EEF" w:rsidP="000A5EEF">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78728F"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78728F" w:rsidRDefault="000A5EEF" w:rsidP="000A5EEF">
            <w:pPr>
              <w:pStyle w:val="opis"/>
              <w:tabs>
                <w:tab w:val="left" w:pos="415"/>
              </w:tabs>
              <w:spacing w:line="240" w:lineRule="auto"/>
              <w:ind w:left="0" w:right="0"/>
              <w:jc w:val="center"/>
              <w:rPr>
                <w:rFonts w:asciiTheme="minorHAnsi" w:hAnsiTheme="minorHAnsi" w:cstheme="minorHAnsi"/>
                <w:b/>
                <w:strike/>
                <w:sz w:val="20"/>
              </w:rPr>
            </w:pPr>
            <w:r w:rsidRPr="0078728F">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78728F" w:rsidRDefault="000A5EEF" w:rsidP="000A5EEF">
            <w:pPr>
              <w:pStyle w:val="opis"/>
              <w:spacing w:line="240" w:lineRule="auto"/>
              <w:ind w:left="-51" w:right="85"/>
              <w:jc w:val="center"/>
              <w:rPr>
                <w:rFonts w:asciiTheme="minorHAnsi" w:hAnsiTheme="minorHAnsi" w:cstheme="minorHAnsi"/>
                <w:b/>
                <w:bCs/>
                <w:strike/>
                <w:sz w:val="20"/>
              </w:rPr>
            </w:pPr>
            <w:r w:rsidRPr="0078728F">
              <w:rPr>
                <w:rFonts w:asciiTheme="minorHAnsi" w:hAnsiTheme="minorHAnsi" w:cstheme="minorHAnsi"/>
                <w:b/>
                <w:strike/>
                <w:sz w:val="20"/>
              </w:rPr>
              <w:t>Wykaz</w:t>
            </w:r>
            <w:r w:rsidRPr="0078728F">
              <w:rPr>
                <w:rFonts w:asciiTheme="minorHAnsi" w:hAnsiTheme="minorHAnsi" w:cstheme="minorHAnsi"/>
                <w:b/>
                <w:bCs/>
                <w:strike/>
                <w:sz w:val="20"/>
              </w:rPr>
              <w:t xml:space="preserve"> narzędzi / sprzętu / aparatury / wyposażenia zakładu / urządzeń technicznych  </w:t>
            </w:r>
          </w:p>
          <w:p w14:paraId="38B4AD0E" w14:textId="77777777" w:rsidR="000A5EEF" w:rsidRPr="0078728F" w:rsidRDefault="000A5EEF" w:rsidP="000A5EEF">
            <w:pPr>
              <w:pStyle w:val="opis"/>
              <w:spacing w:line="240" w:lineRule="auto"/>
              <w:ind w:left="-51" w:right="85"/>
              <w:jc w:val="center"/>
              <w:rPr>
                <w:rFonts w:asciiTheme="minorHAnsi" w:hAnsiTheme="minorHAnsi" w:cstheme="minorHAnsi"/>
                <w:b/>
                <w:strike/>
                <w:sz w:val="20"/>
              </w:rPr>
            </w:pPr>
            <w:r w:rsidRPr="0078728F">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78728F" w:rsidRDefault="000A5EEF" w:rsidP="000A5EEF">
            <w:pPr>
              <w:pStyle w:val="opis"/>
              <w:spacing w:line="240" w:lineRule="auto"/>
              <w:ind w:left="0" w:right="0"/>
              <w:jc w:val="center"/>
              <w:rPr>
                <w:rFonts w:asciiTheme="minorHAnsi" w:hAnsiTheme="minorHAnsi" w:cstheme="minorHAnsi"/>
                <w:b/>
                <w:strike/>
                <w:sz w:val="20"/>
              </w:rPr>
            </w:pPr>
            <w:r w:rsidRPr="0078728F">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78728F" w:rsidRDefault="000A5EEF" w:rsidP="000A5EEF">
            <w:pPr>
              <w:pStyle w:val="opis"/>
              <w:spacing w:line="240" w:lineRule="auto"/>
              <w:ind w:left="0" w:right="0"/>
              <w:jc w:val="center"/>
              <w:rPr>
                <w:rFonts w:asciiTheme="minorHAnsi" w:hAnsiTheme="minorHAnsi" w:cstheme="minorHAnsi"/>
                <w:b/>
                <w:strike/>
                <w:sz w:val="20"/>
              </w:rPr>
            </w:pPr>
            <w:r w:rsidRPr="0078728F">
              <w:rPr>
                <w:rFonts w:asciiTheme="minorHAnsi" w:hAnsiTheme="minorHAnsi" w:cstheme="minorHAnsi"/>
                <w:b/>
                <w:strike/>
                <w:sz w:val="20"/>
              </w:rPr>
              <w:t>uwagi</w:t>
            </w:r>
          </w:p>
        </w:tc>
      </w:tr>
      <w:tr w:rsidR="000A5EEF" w:rsidRPr="0078728F"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78728F" w:rsidRDefault="000A5EEF" w:rsidP="000A5EEF">
            <w:pPr>
              <w:pStyle w:val="opis"/>
              <w:tabs>
                <w:tab w:val="left" w:pos="415"/>
              </w:tabs>
              <w:spacing w:line="300" w:lineRule="auto"/>
              <w:ind w:left="0" w:right="0"/>
              <w:jc w:val="center"/>
              <w:rPr>
                <w:rFonts w:asciiTheme="minorHAnsi" w:hAnsiTheme="minorHAnsi" w:cstheme="minorHAnsi"/>
                <w:strike/>
                <w:sz w:val="20"/>
              </w:rPr>
            </w:pPr>
            <w:r w:rsidRPr="0078728F">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78728F"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r>
      <w:tr w:rsidR="000A5EEF" w:rsidRPr="0078728F"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78728F" w:rsidRDefault="000A5EEF" w:rsidP="000A5EEF">
            <w:pPr>
              <w:pStyle w:val="opis"/>
              <w:tabs>
                <w:tab w:val="left" w:pos="415"/>
              </w:tabs>
              <w:spacing w:line="300" w:lineRule="auto"/>
              <w:ind w:left="0" w:right="0"/>
              <w:jc w:val="center"/>
              <w:rPr>
                <w:rFonts w:asciiTheme="minorHAnsi" w:hAnsiTheme="minorHAnsi" w:cstheme="minorHAnsi"/>
                <w:strike/>
                <w:sz w:val="20"/>
              </w:rPr>
            </w:pPr>
            <w:r w:rsidRPr="0078728F">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78728F"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r>
      <w:tr w:rsidR="000A5EEF" w:rsidRPr="0078728F"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78728F" w:rsidRDefault="000A5EEF" w:rsidP="000A5EEF">
            <w:pPr>
              <w:pStyle w:val="opis"/>
              <w:tabs>
                <w:tab w:val="left" w:pos="415"/>
              </w:tabs>
              <w:spacing w:line="300" w:lineRule="auto"/>
              <w:ind w:left="0" w:right="0"/>
              <w:jc w:val="center"/>
              <w:rPr>
                <w:rFonts w:asciiTheme="minorHAnsi" w:hAnsiTheme="minorHAnsi" w:cstheme="minorHAnsi"/>
                <w:strike/>
                <w:sz w:val="20"/>
              </w:rPr>
            </w:pPr>
            <w:r w:rsidRPr="0078728F">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78728F"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r>
      <w:tr w:rsidR="000A5EEF" w:rsidRPr="0078728F"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78728F" w:rsidRDefault="000A5EEF" w:rsidP="000A5EEF">
            <w:pPr>
              <w:pStyle w:val="opis"/>
              <w:tabs>
                <w:tab w:val="left" w:pos="415"/>
              </w:tabs>
              <w:spacing w:line="300" w:lineRule="auto"/>
              <w:ind w:left="0" w:right="0"/>
              <w:jc w:val="center"/>
              <w:rPr>
                <w:rFonts w:asciiTheme="minorHAnsi" w:hAnsiTheme="minorHAnsi" w:cstheme="minorHAnsi"/>
                <w:strike/>
                <w:sz w:val="20"/>
              </w:rPr>
            </w:pPr>
            <w:r w:rsidRPr="0078728F">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78728F"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r>
      <w:tr w:rsidR="000A5EEF" w:rsidRPr="0078728F"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78728F" w:rsidRDefault="000A5EEF" w:rsidP="000A5EEF">
            <w:pPr>
              <w:pStyle w:val="opis"/>
              <w:tabs>
                <w:tab w:val="left" w:pos="415"/>
              </w:tabs>
              <w:spacing w:line="300" w:lineRule="auto"/>
              <w:ind w:left="0" w:right="0"/>
              <w:jc w:val="center"/>
              <w:rPr>
                <w:rFonts w:asciiTheme="minorHAnsi" w:hAnsiTheme="minorHAnsi" w:cstheme="minorHAnsi"/>
                <w:strike/>
                <w:sz w:val="20"/>
              </w:rPr>
            </w:pPr>
            <w:r w:rsidRPr="0078728F">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78728F"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r>
      <w:tr w:rsidR="000A5EEF" w:rsidRPr="0078728F"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78728F" w:rsidRDefault="000A5EEF" w:rsidP="000A5EEF">
            <w:pPr>
              <w:pStyle w:val="opis"/>
              <w:tabs>
                <w:tab w:val="left" w:pos="415"/>
              </w:tabs>
              <w:spacing w:line="300" w:lineRule="auto"/>
              <w:ind w:left="0" w:right="0"/>
              <w:jc w:val="center"/>
              <w:rPr>
                <w:rFonts w:asciiTheme="minorHAnsi" w:hAnsiTheme="minorHAnsi" w:cstheme="minorHAnsi"/>
                <w:strike/>
                <w:sz w:val="20"/>
              </w:rPr>
            </w:pPr>
            <w:r w:rsidRPr="0078728F">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78728F"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78728F" w:rsidRDefault="000A5EEF" w:rsidP="000A5EEF">
            <w:pPr>
              <w:pStyle w:val="opis"/>
              <w:spacing w:line="300" w:lineRule="auto"/>
              <w:ind w:left="0"/>
              <w:jc w:val="left"/>
              <w:rPr>
                <w:rFonts w:asciiTheme="minorHAnsi" w:hAnsiTheme="minorHAnsi" w:cstheme="minorHAnsi"/>
                <w:b/>
                <w:strike/>
                <w:sz w:val="20"/>
              </w:rPr>
            </w:pPr>
          </w:p>
        </w:tc>
      </w:tr>
    </w:tbl>
    <w:p w14:paraId="698E8A32" w14:textId="77777777" w:rsidR="000A5EEF" w:rsidRPr="0078728F" w:rsidRDefault="000A5EEF" w:rsidP="000A5EEF">
      <w:pPr>
        <w:rPr>
          <w:rFonts w:asciiTheme="minorHAnsi" w:hAnsiTheme="minorHAnsi" w:cstheme="minorHAnsi"/>
          <w:strike/>
          <w:sz w:val="20"/>
        </w:rPr>
      </w:pPr>
    </w:p>
    <w:p w14:paraId="1C58A0E5" w14:textId="77777777" w:rsidR="000A5EEF" w:rsidRPr="0078728F" w:rsidRDefault="000A5EEF" w:rsidP="000A5EEF">
      <w:pPr>
        <w:rPr>
          <w:rFonts w:asciiTheme="minorHAnsi" w:hAnsiTheme="minorHAnsi" w:cstheme="minorHAnsi"/>
          <w:strike/>
          <w:sz w:val="20"/>
        </w:rPr>
      </w:pPr>
    </w:p>
    <w:p w14:paraId="0F2126EB" w14:textId="77777777" w:rsidR="000A5EEF" w:rsidRPr="0078728F" w:rsidRDefault="000A5EEF" w:rsidP="000A5EEF">
      <w:pPr>
        <w:rPr>
          <w:rFonts w:asciiTheme="minorHAnsi" w:hAnsiTheme="minorHAnsi" w:cstheme="minorHAnsi"/>
          <w:strike/>
          <w:sz w:val="20"/>
        </w:rPr>
      </w:pPr>
    </w:p>
    <w:p w14:paraId="05DEC1EB" w14:textId="77777777" w:rsidR="000A5EEF" w:rsidRPr="0078728F" w:rsidRDefault="000A5EEF" w:rsidP="000A5EEF">
      <w:pPr>
        <w:spacing w:after="80" w:line="240" w:lineRule="exact"/>
        <w:ind w:left="4690" w:right="-993" w:firstLine="708"/>
        <w:rPr>
          <w:rFonts w:asciiTheme="minorHAnsi" w:hAnsiTheme="minorHAnsi" w:cstheme="minorHAnsi"/>
          <w:strike/>
          <w:sz w:val="16"/>
          <w:szCs w:val="16"/>
        </w:rPr>
      </w:pPr>
      <w:r w:rsidRPr="0078728F">
        <w:rPr>
          <w:rFonts w:asciiTheme="minorHAnsi" w:hAnsiTheme="minorHAnsi" w:cstheme="minorHAnsi"/>
          <w:strike/>
          <w:sz w:val="16"/>
          <w:szCs w:val="16"/>
        </w:rPr>
        <w:t>...................................................................................</w:t>
      </w:r>
    </w:p>
    <w:p w14:paraId="4DC1FEDB" w14:textId="77777777" w:rsidR="000A5EEF" w:rsidRPr="0078728F" w:rsidRDefault="000A5EEF" w:rsidP="000A5EEF">
      <w:pPr>
        <w:ind w:left="5398" w:right="68" w:hanging="153"/>
        <w:jc w:val="center"/>
        <w:rPr>
          <w:rFonts w:asciiTheme="minorHAnsi" w:hAnsiTheme="minorHAnsi" w:cstheme="minorHAnsi"/>
          <w:i/>
          <w:strike/>
          <w:sz w:val="16"/>
          <w:szCs w:val="16"/>
        </w:rPr>
      </w:pPr>
      <w:r w:rsidRPr="0078728F">
        <w:rPr>
          <w:rFonts w:asciiTheme="minorHAnsi" w:hAnsiTheme="minorHAnsi" w:cstheme="minorHAnsi"/>
          <w:i/>
          <w:strike/>
          <w:sz w:val="16"/>
          <w:szCs w:val="16"/>
        </w:rPr>
        <w:t>Data i podpisy osób uprawnionych do składania</w:t>
      </w:r>
    </w:p>
    <w:p w14:paraId="265AF106" w14:textId="77777777" w:rsidR="000A5EEF" w:rsidRPr="0078728F" w:rsidRDefault="000A5EEF" w:rsidP="000A5EEF">
      <w:pPr>
        <w:ind w:left="5398" w:right="68" w:hanging="153"/>
        <w:jc w:val="center"/>
        <w:rPr>
          <w:rFonts w:asciiTheme="minorHAnsi" w:hAnsiTheme="minorHAnsi" w:cstheme="minorHAnsi"/>
          <w:i/>
          <w:strike/>
          <w:sz w:val="16"/>
          <w:szCs w:val="16"/>
        </w:rPr>
      </w:pPr>
      <w:r w:rsidRPr="0078728F">
        <w:rPr>
          <w:rFonts w:asciiTheme="minorHAnsi" w:hAnsiTheme="minorHAnsi" w:cstheme="minorHAnsi"/>
          <w:i/>
          <w:strike/>
          <w:sz w:val="16"/>
          <w:szCs w:val="16"/>
        </w:rPr>
        <w:t>oświadczeń woli w imieniu Wykonawcy</w:t>
      </w:r>
    </w:p>
    <w:p w14:paraId="09DD4860" w14:textId="77777777" w:rsidR="000A5EEF" w:rsidRPr="0078728F" w:rsidRDefault="000A5EEF" w:rsidP="000A5EEF">
      <w:pPr>
        <w:ind w:left="5398" w:right="68" w:hanging="153"/>
        <w:jc w:val="center"/>
        <w:rPr>
          <w:rFonts w:asciiTheme="minorHAnsi" w:hAnsiTheme="minorHAnsi" w:cstheme="minorHAnsi"/>
          <w:i/>
          <w:strike/>
          <w:sz w:val="16"/>
          <w:szCs w:val="16"/>
        </w:rPr>
      </w:pPr>
    </w:p>
    <w:p w14:paraId="092E5283" w14:textId="77777777" w:rsidR="000A5EEF" w:rsidRDefault="000A5EEF" w:rsidP="000A5EEF">
      <w:pPr>
        <w:ind w:right="68"/>
        <w:jc w:val="left"/>
        <w:rPr>
          <w:rFonts w:asciiTheme="minorHAnsi" w:hAnsiTheme="minorHAnsi" w:cstheme="minorHAnsi"/>
          <w:i/>
          <w:sz w:val="16"/>
          <w:szCs w:val="16"/>
        </w:rPr>
        <w:sectPr w:rsidR="000A5EEF" w:rsidSect="000A5EEF">
          <w:headerReference w:type="default" r:id="rId25"/>
          <w:footerReference w:type="default" r:id="rId26"/>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78728F">
        <w:rPr>
          <w:rFonts w:asciiTheme="minorHAnsi" w:hAnsiTheme="minorHAnsi" w:cstheme="minorHAnsi"/>
          <w:i/>
          <w:strike/>
          <w:sz w:val="16"/>
          <w:szCs w:val="16"/>
        </w:rPr>
        <w:br w:type="page"/>
      </w:r>
    </w:p>
    <w:p w14:paraId="51201194" w14:textId="66350839" w:rsidR="000A5EEF" w:rsidRPr="009C2468" w:rsidRDefault="000A5EEF" w:rsidP="000A5EEF">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r w:rsidR="0098081E">
        <w:rPr>
          <w:rFonts w:asciiTheme="minorHAnsi" w:hAnsiTheme="minorHAnsi" w:cstheme="minorHAnsi"/>
          <w:b/>
          <w:bCs/>
          <w:color w:val="000000"/>
          <w:sz w:val="20"/>
        </w:rPr>
        <w:t xml:space="preserve"> – nie dotyczy </w:t>
      </w:r>
    </w:p>
    <w:p w14:paraId="564F3820" w14:textId="77777777" w:rsidR="000A5EEF" w:rsidRPr="0098081E" w:rsidRDefault="000A5EEF" w:rsidP="000A5EEF">
      <w:pPr>
        <w:tabs>
          <w:tab w:val="left" w:pos="2100"/>
        </w:tabs>
        <w:rPr>
          <w:rFonts w:asciiTheme="minorHAnsi" w:hAnsiTheme="minorHAnsi" w:cstheme="minorHAnsi"/>
          <w:strike/>
          <w:sz w:val="20"/>
        </w:rPr>
      </w:pPr>
    </w:p>
    <w:p w14:paraId="382909E7" w14:textId="77777777" w:rsidR="000A5EEF" w:rsidRPr="0098081E" w:rsidRDefault="000A5EEF" w:rsidP="000A5EEF">
      <w:pPr>
        <w:tabs>
          <w:tab w:val="left" w:pos="540"/>
        </w:tabs>
        <w:spacing w:line="240" w:lineRule="auto"/>
        <w:jc w:val="center"/>
        <w:rPr>
          <w:rFonts w:ascii="Calibri" w:hAnsi="Calibri"/>
          <w:b/>
          <w:strike/>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98081E" w14:paraId="36C6C6E1" w14:textId="77777777" w:rsidTr="000A5EEF">
        <w:trPr>
          <w:trHeight w:val="1616"/>
          <w:jc w:val="center"/>
        </w:trPr>
        <w:tc>
          <w:tcPr>
            <w:tcW w:w="3965" w:type="dxa"/>
            <w:tcBorders>
              <w:right w:val="single" w:sz="4" w:space="0" w:color="auto"/>
            </w:tcBorders>
          </w:tcPr>
          <w:p w14:paraId="196DBA70" w14:textId="77777777" w:rsidR="000A5EEF" w:rsidRPr="0098081E" w:rsidRDefault="000A5EEF" w:rsidP="000A5EEF">
            <w:pPr>
              <w:ind w:right="28"/>
              <w:jc w:val="left"/>
              <w:rPr>
                <w:rFonts w:asciiTheme="minorHAnsi" w:hAnsiTheme="minorHAnsi" w:cstheme="minorHAnsi"/>
                <w:b/>
                <w:i/>
                <w:iCs/>
                <w:strike/>
                <w:sz w:val="20"/>
                <w:u w:val="single"/>
              </w:rPr>
            </w:pPr>
            <w:r w:rsidRPr="0098081E">
              <w:rPr>
                <w:rFonts w:asciiTheme="minorHAnsi" w:hAnsiTheme="minorHAnsi" w:cstheme="minorHAnsi"/>
                <w:b/>
                <w:i/>
                <w:iCs/>
                <w:strike/>
                <w:sz w:val="20"/>
                <w:u w:val="single"/>
              </w:rPr>
              <w:t>Wykonawca</w:t>
            </w:r>
          </w:p>
          <w:p w14:paraId="21961429" w14:textId="77777777" w:rsidR="000A5EEF" w:rsidRPr="0098081E" w:rsidRDefault="000A5EEF" w:rsidP="000A5EEF">
            <w:pPr>
              <w:ind w:right="28"/>
              <w:jc w:val="left"/>
              <w:rPr>
                <w:rFonts w:asciiTheme="minorHAnsi" w:hAnsiTheme="minorHAnsi" w:cstheme="minorHAnsi"/>
                <w:strike/>
                <w:sz w:val="20"/>
              </w:rPr>
            </w:pPr>
          </w:p>
          <w:p w14:paraId="15902896" w14:textId="77777777" w:rsidR="000A5EEF" w:rsidRPr="0098081E" w:rsidRDefault="000A5EEF" w:rsidP="000A5EEF">
            <w:pPr>
              <w:ind w:right="28"/>
              <w:jc w:val="center"/>
              <w:rPr>
                <w:rFonts w:asciiTheme="minorHAnsi" w:hAnsiTheme="minorHAnsi" w:cstheme="minorHAnsi"/>
                <w:strike/>
                <w:sz w:val="20"/>
              </w:rPr>
            </w:pPr>
            <w:r w:rsidRPr="0098081E">
              <w:rPr>
                <w:rFonts w:asciiTheme="minorHAnsi" w:hAnsiTheme="minorHAnsi" w:cstheme="minorHAnsi"/>
                <w:strike/>
                <w:sz w:val="20"/>
              </w:rPr>
              <w:t>…………………………………………………</w:t>
            </w:r>
          </w:p>
          <w:p w14:paraId="5671C51A" w14:textId="77777777" w:rsidR="000A5EEF" w:rsidRPr="0098081E" w:rsidRDefault="000A5EEF" w:rsidP="000A5EEF">
            <w:pPr>
              <w:ind w:right="28"/>
              <w:jc w:val="center"/>
              <w:rPr>
                <w:rFonts w:asciiTheme="minorHAnsi" w:hAnsiTheme="minorHAnsi" w:cstheme="minorHAnsi"/>
                <w:strike/>
                <w:sz w:val="20"/>
              </w:rPr>
            </w:pPr>
            <w:r w:rsidRPr="0098081E">
              <w:rPr>
                <w:rFonts w:asciiTheme="minorHAnsi" w:hAnsiTheme="minorHAnsi" w:cstheme="minorHAnsi"/>
                <w:strike/>
                <w:sz w:val="20"/>
              </w:rPr>
              <w:t>……………………………………………….</w:t>
            </w:r>
          </w:p>
          <w:p w14:paraId="65A362A4" w14:textId="77777777" w:rsidR="000A5EEF" w:rsidRPr="0098081E" w:rsidRDefault="000A5EEF" w:rsidP="000A5EEF">
            <w:pPr>
              <w:ind w:right="28"/>
              <w:jc w:val="center"/>
              <w:rPr>
                <w:rFonts w:asciiTheme="minorHAnsi" w:hAnsiTheme="minorHAnsi" w:cstheme="minorHAnsi"/>
                <w:i/>
                <w:strike/>
                <w:sz w:val="20"/>
              </w:rPr>
            </w:pPr>
            <w:r w:rsidRPr="0098081E">
              <w:rPr>
                <w:rFonts w:asciiTheme="minorHAnsi" w:hAnsiTheme="minorHAnsi" w:cstheme="minorHAnsi"/>
                <w:i/>
                <w:strike/>
                <w:sz w:val="20"/>
              </w:rPr>
              <w:t>Nazwa i adres</w:t>
            </w:r>
          </w:p>
        </w:tc>
        <w:tc>
          <w:tcPr>
            <w:tcW w:w="850" w:type="dxa"/>
            <w:tcBorders>
              <w:top w:val="nil"/>
              <w:left w:val="single" w:sz="4" w:space="0" w:color="auto"/>
              <w:bottom w:val="nil"/>
              <w:right w:val="single" w:sz="4" w:space="0" w:color="auto"/>
            </w:tcBorders>
          </w:tcPr>
          <w:p w14:paraId="480C1282" w14:textId="77777777" w:rsidR="000A5EEF" w:rsidRPr="0098081E" w:rsidRDefault="000A5EEF" w:rsidP="000A5EEF">
            <w:pPr>
              <w:spacing w:line="360" w:lineRule="auto"/>
              <w:rPr>
                <w:rFonts w:asciiTheme="minorHAnsi" w:eastAsiaTheme="majorEastAsia" w:hAnsiTheme="minorHAnsi" w:cstheme="minorHAnsi"/>
                <w:b/>
                <w:i/>
                <w:iCs/>
                <w:strike/>
                <w:sz w:val="20"/>
                <w:u w:val="single"/>
              </w:rPr>
            </w:pPr>
            <w:r w:rsidRPr="0098081E">
              <w:rPr>
                <w:rFonts w:asciiTheme="minorHAnsi" w:eastAsiaTheme="majorEastAsia" w:hAnsiTheme="minorHAnsi" w:cstheme="minorHAnsi"/>
                <w:b/>
                <w:i/>
                <w:iCs/>
                <w:strike/>
                <w:sz w:val="20"/>
                <w:u w:val="single"/>
              </w:rPr>
              <w:t xml:space="preserve">  </w:t>
            </w:r>
          </w:p>
        </w:tc>
        <w:tc>
          <w:tcPr>
            <w:tcW w:w="4134" w:type="dxa"/>
            <w:tcBorders>
              <w:left w:val="single" w:sz="4" w:space="0" w:color="auto"/>
            </w:tcBorders>
          </w:tcPr>
          <w:p w14:paraId="122ED268" w14:textId="77777777" w:rsidR="000A5EEF" w:rsidRPr="0098081E" w:rsidRDefault="000A5EEF" w:rsidP="000A5EEF">
            <w:pPr>
              <w:spacing w:line="360" w:lineRule="auto"/>
              <w:rPr>
                <w:rFonts w:asciiTheme="minorHAnsi" w:eastAsiaTheme="majorEastAsia" w:hAnsiTheme="minorHAnsi" w:cstheme="minorHAnsi"/>
                <w:b/>
                <w:i/>
                <w:iCs/>
                <w:strike/>
                <w:sz w:val="20"/>
                <w:u w:val="single"/>
              </w:rPr>
            </w:pPr>
            <w:r w:rsidRPr="0098081E">
              <w:rPr>
                <w:rFonts w:asciiTheme="minorHAnsi" w:eastAsiaTheme="majorEastAsia" w:hAnsiTheme="minorHAnsi" w:cstheme="minorHAnsi"/>
                <w:b/>
                <w:i/>
                <w:iCs/>
                <w:strike/>
                <w:sz w:val="20"/>
                <w:u w:val="single"/>
              </w:rPr>
              <w:t xml:space="preserve">Zamawiający </w:t>
            </w:r>
          </w:p>
          <w:p w14:paraId="294A96B5" w14:textId="77777777" w:rsidR="000A5EEF" w:rsidRPr="0098081E" w:rsidRDefault="000A5EEF" w:rsidP="000A5EEF">
            <w:pPr>
              <w:spacing w:before="120" w:after="120" w:line="240" w:lineRule="auto"/>
              <w:contextualSpacing/>
              <w:jc w:val="center"/>
              <w:rPr>
                <w:rFonts w:asciiTheme="minorHAnsi" w:eastAsia="Calibri" w:hAnsiTheme="minorHAnsi" w:cstheme="minorHAnsi"/>
                <w:b/>
                <w:strike/>
                <w:sz w:val="20"/>
              </w:rPr>
            </w:pPr>
            <w:r w:rsidRPr="0098081E">
              <w:rPr>
                <w:rFonts w:asciiTheme="minorHAnsi" w:eastAsia="Calibri" w:hAnsiTheme="minorHAnsi" w:cstheme="minorHAnsi"/>
                <w:b/>
                <w:strike/>
                <w:sz w:val="20"/>
              </w:rPr>
              <w:t>PGE Dystrybucja S.A.</w:t>
            </w:r>
          </w:p>
          <w:p w14:paraId="2D8456B3" w14:textId="77777777" w:rsidR="000A5EEF" w:rsidRPr="0098081E" w:rsidRDefault="000A5EEF" w:rsidP="000A5EEF">
            <w:pPr>
              <w:spacing w:before="120" w:after="120" w:line="240" w:lineRule="auto"/>
              <w:contextualSpacing/>
              <w:jc w:val="center"/>
              <w:rPr>
                <w:rFonts w:asciiTheme="minorHAnsi" w:eastAsia="Calibri" w:hAnsiTheme="minorHAnsi" w:cstheme="minorHAnsi"/>
                <w:strike/>
                <w:sz w:val="20"/>
              </w:rPr>
            </w:pPr>
            <w:r w:rsidRPr="0098081E">
              <w:rPr>
                <w:rFonts w:asciiTheme="minorHAnsi" w:eastAsia="Calibri" w:hAnsiTheme="minorHAnsi" w:cstheme="minorHAnsi"/>
                <w:strike/>
                <w:sz w:val="20"/>
              </w:rPr>
              <w:t>w imieniu i na rzecz której działa:</w:t>
            </w:r>
          </w:p>
          <w:p w14:paraId="48FEECAA" w14:textId="77777777" w:rsidR="000A5EEF" w:rsidRPr="0098081E" w:rsidRDefault="000A5EEF" w:rsidP="000A5EEF">
            <w:pPr>
              <w:spacing w:before="120" w:after="120" w:line="240" w:lineRule="auto"/>
              <w:contextualSpacing/>
              <w:jc w:val="center"/>
              <w:rPr>
                <w:rFonts w:asciiTheme="minorHAnsi" w:eastAsia="Calibri" w:hAnsiTheme="minorHAnsi" w:cstheme="minorHAnsi"/>
                <w:b/>
                <w:strike/>
                <w:sz w:val="20"/>
              </w:rPr>
            </w:pPr>
            <w:r w:rsidRPr="0098081E">
              <w:rPr>
                <w:rFonts w:asciiTheme="minorHAnsi" w:eastAsia="Calibri" w:hAnsiTheme="minorHAnsi" w:cstheme="minorHAnsi"/>
                <w:b/>
                <w:strike/>
                <w:sz w:val="20"/>
              </w:rPr>
              <w:t>PGE Dystrybucja S.A. Oddział Warszawa</w:t>
            </w:r>
          </w:p>
          <w:p w14:paraId="76CA1537" w14:textId="77777777" w:rsidR="000A5EEF" w:rsidRPr="0098081E" w:rsidRDefault="000A5EEF" w:rsidP="000A5EEF">
            <w:pPr>
              <w:spacing w:before="120" w:after="120" w:line="240" w:lineRule="auto"/>
              <w:contextualSpacing/>
              <w:jc w:val="center"/>
              <w:rPr>
                <w:rFonts w:asciiTheme="minorHAnsi" w:eastAsia="Calibri" w:hAnsiTheme="minorHAnsi" w:cstheme="minorHAnsi"/>
                <w:strike/>
                <w:color w:val="000000"/>
                <w:sz w:val="20"/>
              </w:rPr>
            </w:pPr>
            <w:r w:rsidRPr="0098081E">
              <w:rPr>
                <w:rFonts w:asciiTheme="minorHAnsi" w:eastAsia="Calibri" w:hAnsiTheme="minorHAnsi" w:cstheme="minorHAnsi"/>
                <w:strike/>
                <w:color w:val="000000"/>
                <w:sz w:val="20"/>
              </w:rPr>
              <w:t>ul. Marsa 95, 04-470 Warszawa</w:t>
            </w:r>
          </w:p>
          <w:p w14:paraId="419CC88E" w14:textId="77777777" w:rsidR="000A5EEF" w:rsidRPr="0098081E" w:rsidRDefault="000A5EEF" w:rsidP="000A5EEF">
            <w:pPr>
              <w:spacing w:before="120" w:after="120" w:line="240" w:lineRule="auto"/>
              <w:contextualSpacing/>
              <w:jc w:val="center"/>
              <w:rPr>
                <w:rFonts w:asciiTheme="minorHAnsi" w:eastAsia="Calibri" w:hAnsiTheme="minorHAnsi" w:cstheme="minorHAnsi"/>
                <w:strike/>
                <w:color w:val="000000"/>
                <w:sz w:val="20"/>
              </w:rPr>
            </w:pPr>
          </w:p>
        </w:tc>
      </w:tr>
    </w:tbl>
    <w:p w14:paraId="02C870AC" w14:textId="77777777" w:rsidR="000A5EEF" w:rsidRPr="0098081E" w:rsidRDefault="000A5EEF" w:rsidP="000A5EEF">
      <w:pPr>
        <w:spacing w:after="80" w:line="240" w:lineRule="auto"/>
        <w:rPr>
          <w:rFonts w:asciiTheme="minorHAnsi" w:eastAsia="Calibri" w:hAnsiTheme="minorHAnsi" w:cstheme="minorHAnsi"/>
          <w:strike/>
          <w:sz w:val="20"/>
          <w:lang w:eastAsia="pl-PL"/>
        </w:rPr>
      </w:pPr>
    </w:p>
    <w:p w14:paraId="6620ABD6" w14:textId="00F37E60" w:rsidR="000A5EEF" w:rsidRPr="0098081E" w:rsidRDefault="000A5EEF" w:rsidP="0098081E">
      <w:pPr>
        <w:spacing w:after="80" w:line="240" w:lineRule="auto"/>
        <w:jc w:val="center"/>
        <w:rPr>
          <w:rFonts w:asciiTheme="minorHAnsi" w:eastAsia="Calibri" w:hAnsiTheme="minorHAnsi" w:cstheme="minorHAnsi"/>
          <w:strike/>
          <w:sz w:val="20"/>
          <w:lang w:eastAsia="pl-PL"/>
        </w:rPr>
      </w:pPr>
      <w:r w:rsidRPr="0098081E">
        <w:rPr>
          <w:rFonts w:asciiTheme="minorHAnsi" w:eastAsia="Calibri" w:hAnsiTheme="minorHAnsi" w:cstheme="minorHAnsi"/>
          <w:b/>
          <w:bCs/>
          <w:strike/>
          <w:sz w:val="20"/>
          <w:lang w:eastAsia="pl-PL"/>
        </w:rPr>
        <w:t>ZOBOWIĄZANIE PODMIOTU DO UDOSTĘPNENIA ZASOBÓW</w:t>
      </w:r>
    </w:p>
    <w:p w14:paraId="0A441065" w14:textId="1B8964FA" w:rsidR="000A5EEF" w:rsidRPr="0098081E" w:rsidRDefault="000A5EEF" w:rsidP="0098081E">
      <w:pPr>
        <w:spacing w:after="80" w:line="240" w:lineRule="auto"/>
        <w:ind w:left="-142"/>
        <w:rPr>
          <w:rFonts w:asciiTheme="minorHAnsi" w:eastAsia="Calibri" w:hAnsiTheme="minorHAnsi" w:cstheme="minorHAnsi"/>
          <w:strike/>
          <w:sz w:val="20"/>
          <w:lang w:eastAsia="pl-PL"/>
        </w:rPr>
      </w:pPr>
      <w:r w:rsidRPr="0098081E">
        <w:rPr>
          <w:rFonts w:asciiTheme="minorHAnsi" w:eastAsia="Calibri" w:hAnsiTheme="minorHAnsi" w:cstheme="minorHAnsi"/>
          <w:strike/>
          <w:sz w:val="20"/>
          <w:lang w:eastAsia="pl-PL"/>
        </w:rPr>
        <w:t xml:space="preserve">Dotyczy postępowania zakupowego nr </w:t>
      </w:r>
      <w:r w:rsidR="00AF5D59" w:rsidRPr="0098081E">
        <w:rPr>
          <w:rFonts w:asciiTheme="minorHAnsi" w:hAnsiTheme="minorHAnsi" w:cstheme="minorHAnsi"/>
          <w:strike/>
          <w:sz w:val="20"/>
        </w:rPr>
        <w:t>POST/DYS/OW/GZ/0</w:t>
      </w:r>
      <w:r w:rsidR="0098081E" w:rsidRPr="0098081E">
        <w:rPr>
          <w:rFonts w:asciiTheme="minorHAnsi" w:hAnsiTheme="minorHAnsi" w:cstheme="minorHAnsi"/>
          <w:strike/>
          <w:sz w:val="20"/>
        </w:rPr>
        <w:t>0271</w:t>
      </w:r>
      <w:r w:rsidR="00AF5D59" w:rsidRPr="0098081E">
        <w:rPr>
          <w:rFonts w:asciiTheme="minorHAnsi" w:hAnsiTheme="minorHAnsi" w:cstheme="minorHAnsi"/>
          <w:strike/>
          <w:sz w:val="20"/>
        </w:rPr>
        <w:t>/202</w:t>
      </w:r>
      <w:r w:rsidR="0098081E" w:rsidRPr="0098081E">
        <w:rPr>
          <w:rFonts w:asciiTheme="minorHAnsi" w:hAnsiTheme="minorHAnsi" w:cstheme="minorHAnsi"/>
          <w:strike/>
          <w:sz w:val="20"/>
        </w:rPr>
        <w:t>6</w:t>
      </w:r>
      <w:r w:rsidRPr="0098081E">
        <w:rPr>
          <w:rFonts w:asciiTheme="minorHAnsi" w:eastAsia="Calibri" w:hAnsiTheme="minorHAnsi" w:cstheme="minorHAnsi"/>
          <w:strike/>
          <w:sz w:val="20"/>
          <w:lang w:eastAsia="pl-PL"/>
        </w:rPr>
        <w:t xml:space="preserve"> prowadzonego w trybie przetargu nieograniczonego pn.: „</w:t>
      </w:r>
      <w:r w:rsidRPr="0098081E">
        <w:rPr>
          <w:rFonts w:asciiTheme="minorHAnsi" w:eastAsia="Calibri" w:hAnsiTheme="minorHAnsi" w:cstheme="minorHAnsi"/>
          <w:strike/>
          <w:sz w:val="20"/>
          <w:lang w:eastAsia="pl-PL"/>
        </w:rPr>
        <w:fldChar w:fldCharType="begin"/>
      </w:r>
      <w:r w:rsidRPr="0098081E">
        <w:rPr>
          <w:rFonts w:asciiTheme="minorHAnsi" w:eastAsia="Calibri" w:hAnsiTheme="minorHAnsi" w:cstheme="minorHAnsi"/>
          <w:strike/>
          <w:sz w:val="20"/>
          <w:lang w:eastAsia="pl-PL"/>
        </w:rPr>
        <w:instrText xml:space="preserve"> MERGEFIELD "nazwa_post" </w:instrText>
      </w:r>
      <w:r w:rsidRPr="0098081E">
        <w:rPr>
          <w:rFonts w:asciiTheme="minorHAnsi" w:eastAsia="Calibri" w:hAnsiTheme="minorHAnsi" w:cstheme="minorHAnsi"/>
          <w:strike/>
          <w:sz w:val="20"/>
          <w:lang w:eastAsia="pl-PL"/>
        </w:rPr>
        <w:fldChar w:fldCharType="separate"/>
      </w:r>
      <w:r w:rsidR="00CF385E" w:rsidRPr="0098081E">
        <w:rPr>
          <w:rFonts w:asciiTheme="minorHAnsi" w:eastAsia="Calibri" w:hAnsiTheme="minorHAnsi" w:cstheme="minorHAnsi"/>
          <w:strike/>
          <w:noProof/>
          <w:sz w:val="20"/>
          <w:lang w:eastAsia="pl-PL"/>
        </w:rPr>
        <w:t>Sporządzenie przez uprawnionego Rzeczoznawcę Majątkowego operatów szacunkowych albo opinii  niezbędnych do prowadzenia działalności gospodarczej przez PGE Dystrybucja S.A. Oddział Warszawa RE Wyszków; RE Ostrołęka; RE Legionowo</w:t>
      </w:r>
      <w:r w:rsidR="003839A9" w:rsidRPr="0098081E">
        <w:rPr>
          <w:rFonts w:asciiTheme="minorHAnsi" w:eastAsia="Calibri" w:hAnsiTheme="minorHAnsi" w:cstheme="minorHAnsi"/>
          <w:strike/>
          <w:noProof/>
          <w:sz w:val="20"/>
          <w:lang w:eastAsia="pl-PL"/>
        </w:rPr>
        <w:t xml:space="preserve"> na potrzeby PGE Dystrybucja S.A. Oddział Warszawa</w:t>
      </w:r>
      <w:r w:rsidRPr="0098081E">
        <w:rPr>
          <w:rFonts w:asciiTheme="minorHAnsi" w:eastAsia="Calibri" w:hAnsiTheme="minorHAnsi" w:cstheme="minorHAnsi"/>
          <w:strike/>
          <w:sz w:val="20"/>
          <w:lang w:eastAsia="pl-PL"/>
        </w:rPr>
        <w:fldChar w:fldCharType="end"/>
      </w:r>
      <w:r w:rsidRPr="0098081E">
        <w:rPr>
          <w:rFonts w:asciiTheme="minorHAnsi" w:eastAsia="Calibri" w:hAnsiTheme="minorHAnsi" w:cstheme="minorHAnsi"/>
          <w:strike/>
          <w:sz w:val="20"/>
          <w:lang w:eastAsia="pl-PL"/>
        </w:rPr>
        <w:t>”</w:t>
      </w:r>
    </w:p>
    <w:p w14:paraId="7035BB12" w14:textId="77777777" w:rsidR="000A5EEF" w:rsidRPr="0098081E" w:rsidRDefault="000A5EEF" w:rsidP="000A5EEF">
      <w:pPr>
        <w:spacing w:after="80" w:line="240" w:lineRule="auto"/>
        <w:ind w:left="-142"/>
        <w:rPr>
          <w:rFonts w:asciiTheme="minorHAnsi" w:eastAsia="Calibri" w:hAnsiTheme="minorHAnsi" w:cstheme="minorHAnsi"/>
          <w:strike/>
          <w:sz w:val="20"/>
          <w:lang w:eastAsia="pl-PL"/>
        </w:rPr>
      </w:pPr>
      <w:r w:rsidRPr="0098081E">
        <w:rPr>
          <w:rFonts w:asciiTheme="minorHAnsi" w:eastAsia="Calibri" w:hAnsiTheme="minorHAnsi" w:cstheme="minorHAnsi"/>
          <w:b/>
          <w:strike/>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98081E" w14:paraId="5C6D66A4" w14:textId="77777777" w:rsidTr="000A5EEF">
        <w:trPr>
          <w:cantSplit/>
          <w:trHeight w:val="532"/>
        </w:trPr>
        <w:tc>
          <w:tcPr>
            <w:tcW w:w="4253" w:type="dxa"/>
            <w:shd w:val="clear" w:color="auto" w:fill="C6D9F1"/>
            <w:vAlign w:val="center"/>
          </w:tcPr>
          <w:p w14:paraId="58568D36" w14:textId="77777777" w:rsidR="000A5EEF" w:rsidRPr="0098081E" w:rsidRDefault="000A5EEF" w:rsidP="000A5EEF">
            <w:pPr>
              <w:spacing w:line="240" w:lineRule="auto"/>
              <w:jc w:val="center"/>
              <w:rPr>
                <w:rFonts w:ascii="Calibri" w:hAnsi="Calibri"/>
                <w:strike/>
                <w:sz w:val="20"/>
                <w:szCs w:val="22"/>
              </w:rPr>
            </w:pPr>
            <w:r w:rsidRPr="0098081E">
              <w:rPr>
                <w:rFonts w:ascii="Calibri" w:hAnsi="Calibri"/>
                <w:strike/>
                <w:sz w:val="20"/>
                <w:szCs w:val="22"/>
              </w:rPr>
              <w:t>Pełna nazwa podmiotu oddającego do dyspozycji niezbędne zasoby</w:t>
            </w:r>
          </w:p>
        </w:tc>
        <w:tc>
          <w:tcPr>
            <w:tcW w:w="2835" w:type="dxa"/>
            <w:shd w:val="clear" w:color="auto" w:fill="C6D9F1"/>
            <w:vAlign w:val="center"/>
          </w:tcPr>
          <w:p w14:paraId="0B742B36" w14:textId="77777777" w:rsidR="000A5EEF" w:rsidRPr="0098081E" w:rsidRDefault="000A5EEF" w:rsidP="000A5EEF">
            <w:pPr>
              <w:spacing w:line="240" w:lineRule="auto"/>
              <w:ind w:left="214" w:hanging="142"/>
              <w:jc w:val="center"/>
              <w:rPr>
                <w:rFonts w:ascii="Calibri" w:hAnsi="Calibri"/>
                <w:strike/>
                <w:sz w:val="20"/>
                <w:szCs w:val="22"/>
              </w:rPr>
            </w:pPr>
            <w:r w:rsidRPr="0098081E">
              <w:rPr>
                <w:rFonts w:ascii="Calibri" w:hAnsi="Calibri"/>
                <w:strike/>
                <w:sz w:val="20"/>
                <w:szCs w:val="22"/>
              </w:rPr>
              <w:t>Adres podmiotu</w:t>
            </w:r>
          </w:p>
        </w:tc>
        <w:tc>
          <w:tcPr>
            <w:tcW w:w="3044" w:type="dxa"/>
            <w:shd w:val="clear" w:color="auto" w:fill="C6D9F1"/>
            <w:vAlign w:val="center"/>
          </w:tcPr>
          <w:p w14:paraId="02AA5AE3" w14:textId="77777777" w:rsidR="000A5EEF" w:rsidRPr="0098081E" w:rsidRDefault="000A5EEF" w:rsidP="000A5EEF">
            <w:pPr>
              <w:spacing w:line="240" w:lineRule="auto"/>
              <w:ind w:firstLine="72"/>
              <w:jc w:val="center"/>
              <w:rPr>
                <w:rFonts w:ascii="Calibri" w:hAnsi="Calibri"/>
                <w:strike/>
                <w:sz w:val="20"/>
                <w:szCs w:val="22"/>
              </w:rPr>
            </w:pPr>
            <w:r w:rsidRPr="0098081E">
              <w:rPr>
                <w:rFonts w:ascii="Calibri" w:hAnsi="Calibri"/>
                <w:strike/>
                <w:sz w:val="20"/>
                <w:szCs w:val="22"/>
              </w:rPr>
              <w:t>NIP/REGON</w:t>
            </w:r>
          </w:p>
        </w:tc>
      </w:tr>
      <w:tr w:rsidR="000A5EEF" w:rsidRPr="0098081E" w14:paraId="7E35935A" w14:textId="77777777" w:rsidTr="000A5EEF">
        <w:trPr>
          <w:cantSplit/>
          <w:trHeight w:val="145"/>
        </w:trPr>
        <w:tc>
          <w:tcPr>
            <w:tcW w:w="4253" w:type="dxa"/>
          </w:tcPr>
          <w:p w14:paraId="6C0799EA" w14:textId="77777777" w:rsidR="000A5EEF" w:rsidRPr="0098081E" w:rsidRDefault="000A5EEF" w:rsidP="000A5EEF">
            <w:pPr>
              <w:ind w:hanging="1418"/>
              <w:jc w:val="center"/>
              <w:rPr>
                <w:rFonts w:ascii="Calibri" w:hAnsi="Calibri"/>
                <w:strike/>
                <w:szCs w:val="22"/>
              </w:rPr>
            </w:pPr>
          </w:p>
          <w:p w14:paraId="7AA88BE8" w14:textId="77777777" w:rsidR="000A5EEF" w:rsidRPr="0098081E" w:rsidRDefault="000A5EEF" w:rsidP="000A5EEF">
            <w:pPr>
              <w:ind w:hanging="1418"/>
              <w:rPr>
                <w:rFonts w:ascii="Calibri" w:hAnsi="Calibri"/>
                <w:strike/>
                <w:szCs w:val="22"/>
              </w:rPr>
            </w:pPr>
          </w:p>
        </w:tc>
        <w:tc>
          <w:tcPr>
            <w:tcW w:w="2835" w:type="dxa"/>
          </w:tcPr>
          <w:p w14:paraId="2F0C44AF" w14:textId="77777777" w:rsidR="000A5EEF" w:rsidRPr="0098081E" w:rsidRDefault="000A5EEF" w:rsidP="000A5EEF">
            <w:pPr>
              <w:ind w:hanging="1418"/>
              <w:jc w:val="center"/>
              <w:rPr>
                <w:rFonts w:ascii="Calibri" w:hAnsi="Calibri"/>
                <w:strike/>
                <w:szCs w:val="22"/>
              </w:rPr>
            </w:pPr>
          </w:p>
        </w:tc>
        <w:tc>
          <w:tcPr>
            <w:tcW w:w="3044" w:type="dxa"/>
          </w:tcPr>
          <w:p w14:paraId="04B3BBBA" w14:textId="77777777" w:rsidR="000A5EEF" w:rsidRPr="0098081E" w:rsidRDefault="000A5EEF" w:rsidP="000A5EEF">
            <w:pPr>
              <w:ind w:hanging="1418"/>
              <w:jc w:val="center"/>
              <w:rPr>
                <w:rFonts w:ascii="Calibri" w:hAnsi="Calibri"/>
                <w:strike/>
                <w:szCs w:val="22"/>
              </w:rPr>
            </w:pPr>
          </w:p>
        </w:tc>
      </w:tr>
    </w:tbl>
    <w:p w14:paraId="6862DA28" w14:textId="77777777" w:rsidR="000A5EEF" w:rsidRPr="0098081E" w:rsidRDefault="000A5EEF" w:rsidP="000A5EEF">
      <w:pPr>
        <w:spacing w:after="80" w:line="240" w:lineRule="auto"/>
        <w:ind w:left="-142"/>
        <w:rPr>
          <w:rFonts w:asciiTheme="minorHAnsi" w:eastAsia="Calibri" w:hAnsiTheme="minorHAnsi" w:cstheme="minorHAnsi"/>
          <w:strike/>
          <w:sz w:val="16"/>
          <w:szCs w:val="16"/>
          <w:lang w:eastAsia="pl-PL"/>
        </w:rPr>
      </w:pPr>
    </w:p>
    <w:p w14:paraId="3358111D" w14:textId="77777777" w:rsidR="000A5EEF" w:rsidRPr="0098081E" w:rsidRDefault="000A5EEF" w:rsidP="000A5EEF">
      <w:pPr>
        <w:spacing w:after="80" w:line="240" w:lineRule="auto"/>
        <w:ind w:left="-142"/>
        <w:rPr>
          <w:rFonts w:asciiTheme="minorHAnsi" w:hAnsiTheme="minorHAnsi"/>
          <w:strike/>
          <w:sz w:val="20"/>
        </w:rPr>
      </w:pPr>
      <w:r w:rsidRPr="0098081E">
        <w:rPr>
          <w:rFonts w:asciiTheme="minorHAnsi" w:eastAsia="Calibri" w:hAnsiTheme="minorHAnsi" w:cstheme="minorHAnsi"/>
          <w:b/>
          <w:strike/>
          <w:sz w:val="20"/>
          <w:lang w:eastAsia="pl-PL"/>
        </w:rPr>
        <w:t>Oświadczamy</w:t>
      </w:r>
      <w:r w:rsidRPr="0098081E">
        <w:rPr>
          <w:rFonts w:asciiTheme="minorHAnsi" w:hAnsiTheme="minorHAnsi"/>
          <w:strike/>
          <w:sz w:val="20"/>
        </w:rPr>
        <w:t>, że zobowiązujemy się do oddania Wykonawcy ………………………………….……... (</w:t>
      </w:r>
      <w:r w:rsidRPr="0098081E">
        <w:rPr>
          <w:rFonts w:asciiTheme="minorHAnsi" w:hAnsiTheme="minorHAnsi"/>
          <w:i/>
          <w:strike/>
          <w:sz w:val="20"/>
        </w:rPr>
        <w:t>nazwa Wykonawcy</w:t>
      </w:r>
      <w:r w:rsidRPr="0098081E">
        <w:rPr>
          <w:rFonts w:asciiTheme="minorHAnsi" w:hAnsiTheme="minorHAnsi"/>
          <w:strike/>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98081E" w14:paraId="225D6A3A" w14:textId="77777777" w:rsidTr="000A5EEF">
        <w:trPr>
          <w:trHeight w:val="1104"/>
        </w:trPr>
        <w:tc>
          <w:tcPr>
            <w:tcW w:w="1560" w:type="dxa"/>
            <w:shd w:val="clear" w:color="auto" w:fill="C6D9F1" w:themeFill="text2" w:themeFillTint="33"/>
            <w:vAlign w:val="center"/>
          </w:tcPr>
          <w:p w14:paraId="5495648B"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 xml:space="preserve">Rodzaj zasobu </w:t>
            </w:r>
            <w:r w:rsidRPr="0098081E">
              <w:rPr>
                <w:rFonts w:asciiTheme="minorHAnsi" w:hAnsiTheme="minorHAnsi" w:cstheme="minorHAnsi"/>
                <w:i/>
                <w:strike/>
                <w:sz w:val="18"/>
                <w:szCs w:val="18"/>
              </w:rPr>
              <w:t>(</w:t>
            </w:r>
            <w:r w:rsidRPr="0098081E">
              <w:rPr>
                <w:rFonts w:asciiTheme="minorHAnsi" w:hAnsiTheme="minorHAnsi"/>
                <w:i/>
                <w:strike/>
                <w:sz w:val="18"/>
                <w:szCs w:val="18"/>
              </w:rPr>
              <w:t>jeśli dotyczy</w:t>
            </w:r>
            <w:r w:rsidRPr="0098081E">
              <w:rPr>
                <w:rFonts w:asciiTheme="minorHAnsi" w:hAnsiTheme="minorHAnsi" w:cstheme="minorHAnsi"/>
                <w:i/>
                <w:strike/>
                <w:sz w:val="18"/>
                <w:szCs w:val="18"/>
              </w:rPr>
              <w:t>)</w:t>
            </w:r>
          </w:p>
        </w:tc>
        <w:tc>
          <w:tcPr>
            <w:tcW w:w="992" w:type="dxa"/>
            <w:shd w:val="clear" w:color="auto" w:fill="C6D9F1" w:themeFill="text2" w:themeFillTint="33"/>
            <w:vAlign w:val="center"/>
          </w:tcPr>
          <w:p w14:paraId="4820D9B4"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Zakres udostępnianych zasobów</w:t>
            </w:r>
          </w:p>
        </w:tc>
        <w:tc>
          <w:tcPr>
            <w:tcW w:w="1809" w:type="dxa"/>
            <w:shd w:val="clear" w:color="auto" w:fill="C6D9F1" w:themeFill="text2" w:themeFillTint="33"/>
            <w:vAlign w:val="center"/>
          </w:tcPr>
          <w:p w14:paraId="2F4CB678"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Czy zasoby są udostępniane na cały okres realizacji Zakupu/Umowy (TAK/NIE</w:t>
            </w:r>
            <w:r w:rsidRPr="0098081E">
              <w:rPr>
                <w:rFonts w:asciiTheme="minorHAnsi" w:hAnsiTheme="minorHAnsi"/>
                <w:strike/>
                <w:sz w:val="18"/>
                <w:szCs w:val="18"/>
                <w:vertAlign w:val="superscript"/>
              </w:rPr>
              <w:footnoteReference w:id="8"/>
            </w:r>
            <w:r w:rsidRPr="0098081E">
              <w:rPr>
                <w:rFonts w:asciiTheme="minorHAnsi" w:hAnsiTheme="minorHAnsi"/>
                <w:strike/>
                <w:sz w:val="18"/>
                <w:szCs w:val="18"/>
              </w:rPr>
              <w:t xml:space="preserve">) </w:t>
            </w:r>
          </w:p>
          <w:p w14:paraId="17F241B9"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Okres udostępnienia zasobów</w:t>
            </w:r>
          </w:p>
        </w:tc>
        <w:tc>
          <w:tcPr>
            <w:tcW w:w="1701" w:type="dxa"/>
            <w:shd w:val="clear" w:color="auto" w:fill="C6D9F1" w:themeFill="text2" w:themeFillTint="33"/>
          </w:tcPr>
          <w:p w14:paraId="43D01FB6"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 xml:space="preserve">Udział oraz zakres Podmiotu udostępniającego zasoby w realizacji Usług </w:t>
            </w:r>
            <w:r w:rsidRPr="0098081E">
              <w:rPr>
                <w:rFonts w:asciiTheme="minorHAnsi" w:hAnsiTheme="minorHAnsi" w:cstheme="minorHAnsi"/>
                <w:i/>
                <w:strike/>
                <w:sz w:val="18"/>
                <w:szCs w:val="18"/>
              </w:rPr>
              <w:t>(</w:t>
            </w:r>
            <w:r w:rsidRPr="0098081E">
              <w:rPr>
                <w:rFonts w:asciiTheme="minorHAnsi" w:hAnsiTheme="minorHAnsi"/>
                <w:i/>
                <w:strike/>
                <w:sz w:val="18"/>
                <w:szCs w:val="18"/>
              </w:rPr>
              <w:t>jeśli dotyczy</w:t>
            </w:r>
            <w:r w:rsidRPr="0098081E">
              <w:rPr>
                <w:rFonts w:asciiTheme="minorHAnsi" w:hAnsiTheme="minorHAnsi" w:cstheme="minorHAnsi"/>
                <w:i/>
                <w:strike/>
                <w:sz w:val="18"/>
                <w:szCs w:val="18"/>
              </w:rPr>
              <w:t>)</w:t>
            </w:r>
          </w:p>
        </w:tc>
      </w:tr>
      <w:tr w:rsidR="000A5EEF" w:rsidRPr="0098081E"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Sytuacja ekonomiczna lub finansowa</w:t>
            </w:r>
          </w:p>
        </w:tc>
        <w:tc>
          <w:tcPr>
            <w:tcW w:w="1735" w:type="dxa"/>
            <w:shd w:val="clear" w:color="auto" w:fill="F2F2F2" w:themeFill="background1" w:themeFillShade="F2"/>
            <w:vAlign w:val="center"/>
          </w:tcPr>
          <w:p w14:paraId="29AF3FA2"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Polisa OC</w:t>
            </w:r>
          </w:p>
        </w:tc>
        <w:tc>
          <w:tcPr>
            <w:tcW w:w="992" w:type="dxa"/>
          </w:tcPr>
          <w:p w14:paraId="4328F634" w14:textId="77777777" w:rsidR="000A5EEF" w:rsidRPr="0098081E" w:rsidRDefault="000A5EEF" w:rsidP="000A5EEF">
            <w:pPr>
              <w:autoSpaceDE w:val="0"/>
              <w:autoSpaceDN w:val="0"/>
              <w:adjustRightInd w:val="0"/>
              <w:spacing w:line="240" w:lineRule="auto"/>
              <w:jc w:val="center"/>
              <w:rPr>
                <w:rFonts w:asciiTheme="minorHAnsi" w:hAnsiTheme="minorHAnsi"/>
                <w:i/>
                <w:strike/>
                <w:sz w:val="20"/>
              </w:rPr>
            </w:pPr>
          </w:p>
        </w:tc>
        <w:tc>
          <w:tcPr>
            <w:tcW w:w="1809" w:type="dxa"/>
          </w:tcPr>
          <w:p w14:paraId="157A0641" w14:textId="77777777" w:rsidR="000A5EEF" w:rsidRPr="0098081E" w:rsidRDefault="000A5EEF" w:rsidP="000A5EEF">
            <w:pPr>
              <w:autoSpaceDE w:val="0"/>
              <w:autoSpaceDN w:val="0"/>
              <w:adjustRightInd w:val="0"/>
              <w:spacing w:line="240" w:lineRule="auto"/>
              <w:jc w:val="center"/>
              <w:rPr>
                <w:rFonts w:asciiTheme="minorHAnsi" w:hAnsiTheme="minorHAnsi"/>
                <w:i/>
                <w:strike/>
                <w:sz w:val="20"/>
              </w:rPr>
            </w:pPr>
          </w:p>
        </w:tc>
        <w:tc>
          <w:tcPr>
            <w:tcW w:w="2268" w:type="dxa"/>
          </w:tcPr>
          <w:p w14:paraId="054EAB88" w14:textId="77777777" w:rsidR="000A5EEF" w:rsidRPr="0098081E" w:rsidRDefault="000A5EEF" w:rsidP="000A5EEF">
            <w:pPr>
              <w:autoSpaceDE w:val="0"/>
              <w:autoSpaceDN w:val="0"/>
              <w:adjustRightInd w:val="0"/>
              <w:spacing w:line="240" w:lineRule="auto"/>
              <w:jc w:val="center"/>
              <w:rPr>
                <w:rFonts w:asciiTheme="minorHAnsi" w:hAnsiTheme="minorHAnsi"/>
                <w:i/>
                <w:strike/>
                <w:sz w:val="20"/>
              </w:rPr>
            </w:pPr>
          </w:p>
        </w:tc>
        <w:tc>
          <w:tcPr>
            <w:tcW w:w="1701" w:type="dxa"/>
          </w:tcPr>
          <w:p w14:paraId="3617318F" w14:textId="77777777" w:rsidR="000A5EEF" w:rsidRPr="0098081E" w:rsidRDefault="000A5EEF" w:rsidP="000A5EEF">
            <w:pPr>
              <w:autoSpaceDE w:val="0"/>
              <w:autoSpaceDN w:val="0"/>
              <w:adjustRightInd w:val="0"/>
              <w:spacing w:line="240" w:lineRule="auto"/>
              <w:jc w:val="center"/>
              <w:rPr>
                <w:rFonts w:asciiTheme="minorHAnsi" w:hAnsiTheme="minorHAnsi"/>
                <w:i/>
                <w:strike/>
                <w:sz w:val="20"/>
              </w:rPr>
            </w:pPr>
          </w:p>
        </w:tc>
      </w:tr>
      <w:tr w:rsidR="000A5EEF" w:rsidRPr="0098081E"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7A3218BA"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Środki finansowe / zdolność kredytowa</w:t>
            </w:r>
          </w:p>
        </w:tc>
        <w:tc>
          <w:tcPr>
            <w:tcW w:w="992" w:type="dxa"/>
          </w:tcPr>
          <w:p w14:paraId="6EEB83C4"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c>
          <w:tcPr>
            <w:tcW w:w="1809" w:type="dxa"/>
          </w:tcPr>
          <w:p w14:paraId="5C2ADB21"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c>
          <w:tcPr>
            <w:tcW w:w="2268" w:type="dxa"/>
          </w:tcPr>
          <w:p w14:paraId="7325749A"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c>
          <w:tcPr>
            <w:tcW w:w="1701" w:type="dxa"/>
          </w:tcPr>
          <w:p w14:paraId="7EF71C32"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r>
      <w:tr w:rsidR="000A5EEF" w:rsidRPr="0098081E"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128FDC5E"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Roczny przychód/ Sprawozdanie</w:t>
            </w:r>
          </w:p>
        </w:tc>
        <w:tc>
          <w:tcPr>
            <w:tcW w:w="992" w:type="dxa"/>
          </w:tcPr>
          <w:p w14:paraId="3405AD62"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c>
          <w:tcPr>
            <w:tcW w:w="1809" w:type="dxa"/>
          </w:tcPr>
          <w:p w14:paraId="58D96964"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c>
          <w:tcPr>
            <w:tcW w:w="2268" w:type="dxa"/>
          </w:tcPr>
          <w:p w14:paraId="27ACF6C0"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c>
          <w:tcPr>
            <w:tcW w:w="1701" w:type="dxa"/>
          </w:tcPr>
          <w:p w14:paraId="3182D9ED" w14:textId="77777777" w:rsidR="000A5EEF" w:rsidRPr="0098081E" w:rsidRDefault="000A5EEF" w:rsidP="000A5EEF">
            <w:pPr>
              <w:autoSpaceDE w:val="0"/>
              <w:autoSpaceDN w:val="0"/>
              <w:adjustRightInd w:val="0"/>
              <w:spacing w:line="240" w:lineRule="auto"/>
              <w:jc w:val="center"/>
              <w:rPr>
                <w:rFonts w:asciiTheme="minorHAnsi" w:hAnsiTheme="minorHAnsi"/>
                <w:strike/>
                <w:sz w:val="20"/>
              </w:rPr>
            </w:pPr>
          </w:p>
        </w:tc>
      </w:tr>
      <w:tr w:rsidR="000A5EEF" w:rsidRPr="0098081E"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r w:rsidRPr="0098081E">
              <w:rPr>
                <w:rFonts w:asciiTheme="minorHAnsi" w:hAnsiTheme="minorHAnsi"/>
                <w:strike/>
                <w:sz w:val="18"/>
                <w:szCs w:val="18"/>
              </w:rPr>
              <w:t>Zdolność techniczna lub zawodowa</w:t>
            </w:r>
          </w:p>
        </w:tc>
        <w:tc>
          <w:tcPr>
            <w:tcW w:w="1735" w:type="dxa"/>
            <w:shd w:val="clear" w:color="auto" w:fill="F2F2F2" w:themeFill="background1" w:themeFillShade="F2"/>
            <w:vAlign w:val="center"/>
          </w:tcPr>
          <w:p w14:paraId="196A0709"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Wykształcenie/kwalifikacje zawodowe</w:t>
            </w:r>
          </w:p>
        </w:tc>
        <w:tc>
          <w:tcPr>
            <w:tcW w:w="992" w:type="dxa"/>
          </w:tcPr>
          <w:p w14:paraId="139CA456"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809" w:type="dxa"/>
          </w:tcPr>
          <w:p w14:paraId="7B593654"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2268" w:type="dxa"/>
          </w:tcPr>
          <w:p w14:paraId="28863279"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701" w:type="dxa"/>
          </w:tcPr>
          <w:p w14:paraId="3F4B0C78"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r>
      <w:tr w:rsidR="000A5EEF" w:rsidRPr="0098081E" w14:paraId="5176420E" w14:textId="77777777" w:rsidTr="000A5EEF">
        <w:trPr>
          <w:trHeight w:val="425"/>
        </w:trPr>
        <w:tc>
          <w:tcPr>
            <w:tcW w:w="1560" w:type="dxa"/>
            <w:vMerge/>
            <w:shd w:val="clear" w:color="auto" w:fill="F2F2F2" w:themeFill="background1" w:themeFillShade="F2"/>
            <w:vAlign w:val="center"/>
          </w:tcPr>
          <w:p w14:paraId="18F90701"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248E740D"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Doświadczenie</w:t>
            </w:r>
          </w:p>
        </w:tc>
        <w:tc>
          <w:tcPr>
            <w:tcW w:w="992" w:type="dxa"/>
          </w:tcPr>
          <w:p w14:paraId="0806E387"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809" w:type="dxa"/>
          </w:tcPr>
          <w:p w14:paraId="0B536C7E"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2268" w:type="dxa"/>
          </w:tcPr>
          <w:p w14:paraId="1A75C4F7"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701" w:type="dxa"/>
          </w:tcPr>
          <w:p w14:paraId="3311EB22"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r>
      <w:tr w:rsidR="000A5EEF" w:rsidRPr="0098081E" w14:paraId="311AECDA" w14:textId="77777777" w:rsidTr="000A5EEF">
        <w:trPr>
          <w:trHeight w:val="425"/>
        </w:trPr>
        <w:tc>
          <w:tcPr>
            <w:tcW w:w="1560" w:type="dxa"/>
            <w:vMerge/>
            <w:shd w:val="clear" w:color="auto" w:fill="F2F2F2" w:themeFill="background1" w:themeFillShade="F2"/>
            <w:vAlign w:val="center"/>
          </w:tcPr>
          <w:p w14:paraId="40D0F099"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2AAAEB6F"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Potencjał osobowy</w:t>
            </w:r>
          </w:p>
        </w:tc>
        <w:tc>
          <w:tcPr>
            <w:tcW w:w="992" w:type="dxa"/>
          </w:tcPr>
          <w:p w14:paraId="7A16D098"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809" w:type="dxa"/>
          </w:tcPr>
          <w:p w14:paraId="584D5E2A"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2268" w:type="dxa"/>
          </w:tcPr>
          <w:p w14:paraId="2B225058"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701" w:type="dxa"/>
          </w:tcPr>
          <w:p w14:paraId="5E7106B3"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r>
      <w:tr w:rsidR="000A5EEF" w:rsidRPr="0098081E" w14:paraId="0D0198AF" w14:textId="77777777" w:rsidTr="000A5EEF">
        <w:trPr>
          <w:trHeight w:val="425"/>
        </w:trPr>
        <w:tc>
          <w:tcPr>
            <w:tcW w:w="1560" w:type="dxa"/>
            <w:vMerge/>
            <w:shd w:val="clear" w:color="auto" w:fill="F2F2F2" w:themeFill="background1" w:themeFillShade="F2"/>
            <w:vAlign w:val="center"/>
          </w:tcPr>
          <w:p w14:paraId="70FD2948" w14:textId="77777777" w:rsidR="000A5EEF" w:rsidRPr="0098081E" w:rsidRDefault="000A5EEF" w:rsidP="000A5EEF">
            <w:pPr>
              <w:autoSpaceDE w:val="0"/>
              <w:autoSpaceDN w:val="0"/>
              <w:adjustRightInd w:val="0"/>
              <w:spacing w:line="240" w:lineRule="auto"/>
              <w:jc w:val="center"/>
              <w:rPr>
                <w:rFonts w:asciiTheme="minorHAnsi" w:hAnsiTheme="minorHAnsi"/>
                <w:strike/>
                <w:sz w:val="18"/>
                <w:szCs w:val="18"/>
              </w:rPr>
            </w:pPr>
          </w:p>
        </w:tc>
        <w:tc>
          <w:tcPr>
            <w:tcW w:w="1735" w:type="dxa"/>
            <w:shd w:val="clear" w:color="auto" w:fill="F2F2F2" w:themeFill="background1" w:themeFillShade="F2"/>
            <w:vAlign w:val="center"/>
          </w:tcPr>
          <w:p w14:paraId="3B2590F0" w14:textId="77777777" w:rsidR="000A5EEF" w:rsidRPr="0098081E" w:rsidRDefault="000A5EEF" w:rsidP="000A5EEF">
            <w:pPr>
              <w:autoSpaceDE w:val="0"/>
              <w:autoSpaceDN w:val="0"/>
              <w:adjustRightInd w:val="0"/>
              <w:spacing w:line="240" w:lineRule="auto"/>
              <w:jc w:val="center"/>
              <w:rPr>
                <w:rFonts w:asciiTheme="minorHAnsi" w:hAnsiTheme="minorHAnsi"/>
                <w:i/>
                <w:strike/>
                <w:sz w:val="18"/>
                <w:szCs w:val="18"/>
              </w:rPr>
            </w:pPr>
            <w:r w:rsidRPr="0098081E">
              <w:rPr>
                <w:rFonts w:asciiTheme="minorHAnsi" w:hAnsiTheme="minorHAnsi"/>
                <w:i/>
                <w:strike/>
                <w:sz w:val="18"/>
                <w:szCs w:val="18"/>
              </w:rPr>
              <w:t>Potencjał techniczny</w:t>
            </w:r>
          </w:p>
        </w:tc>
        <w:tc>
          <w:tcPr>
            <w:tcW w:w="992" w:type="dxa"/>
          </w:tcPr>
          <w:p w14:paraId="2B3622AD"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809" w:type="dxa"/>
          </w:tcPr>
          <w:p w14:paraId="56DD185E"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2268" w:type="dxa"/>
          </w:tcPr>
          <w:p w14:paraId="7AFCBFF6"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c>
          <w:tcPr>
            <w:tcW w:w="1701" w:type="dxa"/>
          </w:tcPr>
          <w:p w14:paraId="4D5D3D32" w14:textId="77777777" w:rsidR="000A5EEF" w:rsidRPr="0098081E" w:rsidRDefault="000A5EEF" w:rsidP="000A5EEF">
            <w:pPr>
              <w:autoSpaceDE w:val="0"/>
              <w:autoSpaceDN w:val="0"/>
              <w:adjustRightInd w:val="0"/>
              <w:spacing w:line="240" w:lineRule="auto"/>
              <w:rPr>
                <w:rFonts w:asciiTheme="minorHAnsi" w:hAnsiTheme="minorHAnsi"/>
                <w:strike/>
                <w:sz w:val="20"/>
              </w:rPr>
            </w:pPr>
          </w:p>
        </w:tc>
      </w:tr>
    </w:tbl>
    <w:p w14:paraId="114B2C2C" w14:textId="77777777" w:rsidR="000A5EEF" w:rsidRPr="0098081E" w:rsidRDefault="000A5EEF" w:rsidP="000A5EEF">
      <w:pPr>
        <w:autoSpaceDE w:val="0"/>
        <w:autoSpaceDN w:val="0"/>
        <w:adjustRightInd w:val="0"/>
        <w:spacing w:line="240" w:lineRule="auto"/>
        <w:rPr>
          <w:rFonts w:asciiTheme="minorHAnsi" w:hAnsiTheme="minorHAnsi"/>
          <w:strike/>
          <w:sz w:val="16"/>
          <w:szCs w:val="16"/>
        </w:rPr>
      </w:pPr>
    </w:p>
    <w:p w14:paraId="0BEA491D" w14:textId="77777777" w:rsidR="000A5EEF" w:rsidRPr="0098081E" w:rsidRDefault="000A5EEF" w:rsidP="000A5EEF">
      <w:pPr>
        <w:autoSpaceDE w:val="0"/>
        <w:autoSpaceDN w:val="0"/>
        <w:adjustRightInd w:val="0"/>
        <w:spacing w:line="240" w:lineRule="auto"/>
        <w:rPr>
          <w:rFonts w:asciiTheme="minorHAnsi" w:hAnsiTheme="minorHAnsi"/>
          <w:strike/>
          <w:sz w:val="18"/>
        </w:rPr>
      </w:pPr>
      <w:r w:rsidRPr="0098081E">
        <w:rPr>
          <w:rFonts w:asciiTheme="minorHAnsi" w:hAnsiTheme="minorHAnsi"/>
          <w:strike/>
          <w:sz w:val="18"/>
        </w:rPr>
        <w:t xml:space="preserve">Ponadto </w:t>
      </w:r>
      <w:r w:rsidRPr="0098081E">
        <w:rPr>
          <w:rFonts w:asciiTheme="minorHAnsi" w:hAnsiTheme="minorHAnsi"/>
          <w:b/>
          <w:strike/>
          <w:sz w:val="18"/>
        </w:rPr>
        <w:t>OŚWIADCZAMY</w:t>
      </w:r>
      <w:r w:rsidRPr="0098081E">
        <w:rPr>
          <w:rFonts w:asciiTheme="minorHAnsi" w:hAnsiTheme="minorHAnsi"/>
          <w:strike/>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8081E">
        <w:rPr>
          <w:rFonts w:asciiTheme="minorHAnsi" w:hAnsiTheme="minorHAnsi"/>
          <w:strike/>
          <w:sz w:val="18"/>
          <w:vertAlign w:val="superscript"/>
        </w:rPr>
        <w:footnoteReference w:id="9"/>
      </w:r>
      <w:r w:rsidRPr="0098081E">
        <w:rPr>
          <w:rFonts w:asciiTheme="minorHAnsi" w:hAnsiTheme="minorHAnsi"/>
          <w:strike/>
          <w:sz w:val="18"/>
        </w:rPr>
        <w:t>.</w:t>
      </w:r>
    </w:p>
    <w:p w14:paraId="360388B2" w14:textId="77777777" w:rsidR="000A5EEF" w:rsidRPr="0098081E" w:rsidRDefault="000A5EEF" w:rsidP="000A5EEF">
      <w:pPr>
        <w:autoSpaceDE w:val="0"/>
        <w:autoSpaceDN w:val="0"/>
        <w:adjustRightInd w:val="0"/>
        <w:spacing w:line="240" w:lineRule="auto"/>
        <w:rPr>
          <w:rFonts w:asciiTheme="minorHAnsi" w:hAnsiTheme="minorHAnsi"/>
          <w:strike/>
          <w:sz w:val="18"/>
        </w:rPr>
      </w:pPr>
    </w:p>
    <w:p w14:paraId="409FE01E" w14:textId="77777777" w:rsidR="000A5EEF" w:rsidRPr="0098081E" w:rsidRDefault="000A5EEF" w:rsidP="000A5EEF">
      <w:pPr>
        <w:autoSpaceDE w:val="0"/>
        <w:autoSpaceDN w:val="0"/>
        <w:adjustRightInd w:val="0"/>
        <w:spacing w:line="240" w:lineRule="auto"/>
        <w:rPr>
          <w:rFonts w:asciiTheme="minorHAnsi" w:hAnsiTheme="minorHAnsi"/>
          <w:i/>
          <w:strike/>
          <w:sz w:val="20"/>
        </w:rPr>
      </w:pPr>
      <w:r w:rsidRPr="0098081E">
        <w:rPr>
          <w:rFonts w:asciiTheme="minorHAnsi" w:hAnsiTheme="minorHAnsi"/>
          <w:i/>
          <w:strike/>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8081E">
        <w:rPr>
          <w:rFonts w:asciiTheme="minorHAnsi" w:hAnsiTheme="minorHAnsi"/>
          <w:i/>
          <w:strike/>
          <w:sz w:val="20"/>
        </w:rPr>
        <w:t>.</w:t>
      </w:r>
    </w:p>
    <w:p w14:paraId="5065B55D" w14:textId="77777777" w:rsidR="000A5EEF" w:rsidRPr="0098081E" w:rsidRDefault="000A5EEF" w:rsidP="000A5EEF">
      <w:pPr>
        <w:rPr>
          <w:rFonts w:asciiTheme="minorHAnsi" w:hAnsiTheme="minorHAnsi" w:cs="Arial"/>
          <w:strike/>
          <w:sz w:val="20"/>
        </w:rPr>
      </w:pPr>
    </w:p>
    <w:p w14:paraId="68EBA226" w14:textId="77777777" w:rsidR="000A5EEF" w:rsidRPr="0098081E" w:rsidRDefault="000A5EEF" w:rsidP="000A5EEF">
      <w:pPr>
        <w:ind w:right="-993"/>
        <w:rPr>
          <w:rFonts w:ascii="Calibri" w:hAnsi="Calibri" w:cs="Calibri"/>
          <w:strike/>
          <w:sz w:val="20"/>
        </w:rPr>
      </w:pPr>
      <w:r w:rsidRPr="0098081E">
        <w:rPr>
          <w:rFonts w:ascii="Calibri" w:hAnsi="Calibri" w:cs="Calibri"/>
          <w:strike/>
          <w:sz w:val="20"/>
        </w:rPr>
        <w:tab/>
      </w:r>
      <w:r w:rsidRPr="0098081E">
        <w:rPr>
          <w:rFonts w:ascii="Calibri" w:hAnsi="Calibri" w:cs="Calibri"/>
          <w:strike/>
          <w:sz w:val="20"/>
        </w:rPr>
        <w:tab/>
      </w:r>
      <w:r w:rsidRPr="0098081E">
        <w:rPr>
          <w:rFonts w:ascii="Calibri" w:hAnsi="Calibri" w:cs="Calibri"/>
          <w:strike/>
          <w:sz w:val="20"/>
        </w:rPr>
        <w:tab/>
      </w:r>
      <w:r w:rsidRPr="0098081E">
        <w:rPr>
          <w:rFonts w:ascii="Calibri" w:hAnsi="Calibri" w:cs="Calibri"/>
          <w:strike/>
          <w:sz w:val="20"/>
        </w:rPr>
        <w:tab/>
      </w:r>
      <w:r w:rsidRPr="0098081E">
        <w:rPr>
          <w:rFonts w:ascii="Calibri" w:hAnsi="Calibri" w:cs="Calibri"/>
          <w:strike/>
          <w:sz w:val="20"/>
        </w:rPr>
        <w:tab/>
      </w:r>
      <w:r w:rsidRPr="0098081E">
        <w:rPr>
          <w:rFonts w:ascii="Calibri" w:hAnsi="Calibri" w:cs="Calibri"/>
          <w:strike/>
          <w:sz w:val="20"/>
        </w:rPr>
        <w:tab/>
      </w:r>
      <w:r w:rsidRPr="0098081E">
        <w:rPr>
          <w:rFonts w:ascii="Calibri" w:hAnsi="Calibri" w:cs="Calibri"/>
          <w:strike/>
          <w:sz w:val="20"/>
        </w:rPr>
        <w:tab/>
        <w:t xml:space="preserve">              </w:t>
      </w:r>
      <w:r w:rsidRPr="0098081E">
        <w:rPr>
          <w:rFonts w:ascii="Calibri" w:hAnsi="Calibri" w:cs="Calibri"/>
          <w:strike/>
          <w:sz w:val="20"/>
        </w:rPr>
        <w:tab/>
        <w:t xml:space="preserve">        </w:t>
      </w:r>
      <w:r w:rsidRPr="0098081E">
        <w:rPr>
          <w:rFonts w:ascii="Calibri" w:hAnsi="Calibri" w:cs="Calibri"/>
          <w:strike/>
          <w:sz w:val="20"/>
        </w:rPr>
        <w:tab/>
        <w:t xml:space="preserve"> …….………..…................................</w:t>
      </w:r>
    </w:p>
    <w:p w14:paraId="32B88531" w14:textId="77777777" w:rsidR="000A5EEF" w:rsidRPr="0098081E" w:rsidRDefault="000A5EEF" w:rsidP="000A5EEF">
      <w:pPr>
        <w:spacing w:line="240" w:lineRule="auto"/>
        <w:ind w:left="5670" w:right="68"/>
        <w:jc w:val="center"/>
        <w:rPr>
          <w:rFonts w:ascii="Calibri" w:hAnsi="Calibri" w:cs="Calibri"/>
          <w:b/>
          <w:i/>
          <w:strike/>
          <w:sz w:val="16"/>
          <w:szCs w:val="16"/>
        </w:rPr>
      </w:pPr>
      <w:r w:rsidRPr="0098081E">
        <w:rPr>
          <w:rFonts w:ascii="Calibri" w:hAnsi="Calibri" w:cs="Calibri"/>
          <w:i/>
          <w:strike/>
          <w:sz w:val="16"/>
          <w:szCs w:val="16"/>
        </w:rPr>
        <w:t>Data i podpis osoby/osób umocowanej(</w:t>
      </w:r>
      <w:proofErr w:type="spellStart"/>
      <w:r w:rsidRPr="0098081E">
        <w:rPr>
          <w:rFonts w:ascii="Calibri" w:hAnsi="Calibri" w:cs="Calibri"/>
          <w:i/>
          <w:strike/>
          <w:sz w:val="16"/>
          <w:szCs w:val="16"/>
        </w:rPr>
        <w:t>ych</w:t>
      </w:r>
      <w:proofErr w:type="spellEnd"/>
      <w:r w:rsidRPr="0098081E">
        <w:rPr>
          <w:rFonts w:ascii="Calibri" w:hAnsi="Calibri" w:cs="Calibri"/>
          <w:i/>
          <w:strike/>
          <w:sz w:val="16"/>
          <w:szCs w:val="16"/>
        </w:rPr>
        <w:t xml:space="preserve">) do złożenia podpisu </w:t>
      </w:r>
      <w:r w:rsidRPr="0098081E">
        <w:rPr>
          <w:rFonts w:ascii="Calibri" w:hAnsi="Calibri" w:cs="Calibri"/>
          <w:b/>
          <w:i/>
          <w:strike/>
          <w:sz w:val="16"/>
          <w:szCs w:val="16"/>
        </w:rPr>
        <w:t>w imieniu Podmiotu udostępniającego zasoby</w:t>
      </w:r>
    </w:p>
    <w:p w14:paraId="6BDA662A" w14:textId="77777777" w:rsidR="000A5EEF" w:rsidRDefault="000A5EEF" w:rsidP="000A5EEF">
      <w:pPr>
        <w:spacing w:line="240" w:lineRule="auto"/>
        <w:ind w:right="68"/>
        <w:rPr>
          <w:rFonts w:ascii="Calibri" w:hAnsi="Calibri" w:cs="Calibri"/>
          <w:i/>
          <w:sz w:val="16"/>
          <w:szCs w:val="16"/>
        </w:rPr>
        <w:sectPr w:rsidR="000A5EEF" w:rsidSect="000A5EEF">
          <w:headerReference w:type="first" r:id="rId27"/>
          <w:footerReference w:type="first" r:id="rId28"/>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348E5065" w14:textId="77777777" w:rsidR="000A5EEF" w:rsidRPr="009C2468"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2AF0556" w14:textId="77777777" w:rsidR="000A5EEF" w:rsidRDefault="000A5EEF" w:rsidP="000A5EEF">
      <w:pPr>
        <w:tabs>
          <w:tab w:val="left" w:pos="2100"/>
        </w:tabs>
        <w:rPr>
          <w:rFonts w:asciiTheme="minorHAnsi" w:hAnsiTheme="minorHAnsi" w:cstheme="minorHAnsi"/>
          <w:sz w:val="20"/>
        </w:rPr>
      </w:pPr>
    </w:p>
    <w:p w14:paraId="1F6C9B7F" w14:textId="77777777" w:rsidR="000A5EEF" w:rsidRDefault="000A5EEF" w:rsidP="000A5EEF">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097CB3EE" w14:textId="77777777" w:rsidTr="000A5EEF">
        <w:trPr>
          <w:trHeight w:val="1488"/>
          <w:jc w:val="center"/>
        </w:trPr>
        <w:tc>
          <w:tcPr>
            <w:tcW w:w="3965" w:type="dxa"/>
            <w:tcBorders>
              <w:right w:val="single" w:sz="4" w:space="0" w:color="auto"/>
            </w:tcBorders>
          </w:tcPr>
          <w:p w14:paraId="24961627" w14:textId="77777777" w:rsidR="000A5EEF" w:rsidRPr="00914766" w:rsidRDefault="000A5EEF" w:rsidP="000A5EEF">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2CDCA6CB" w14:textId="77777777" w:rsidR="000A5EEF" w:rsidRPr="00914766" w:rsidRDefault="000A5EEF" w:rsidP="000A5EEF">
            <w:pPr>
              <w:ind w:right="28"/>
              <w:jc w:val="left"/>
              <w:rPr>
                <w:rFonts w:asciiTheme="minorHAnsi" w:hAnsiTheme="minorHAnsi" w:cstheme="minorHAnsi"/>
                <w:sz w:val="20"/>
              </w:rPr>
            </w:pPr>
          </w:p>
          <w:p w14:paraId="27F77E4F"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5CB557E4"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33F9B2B3" w14:textId="77777777" w:rsidR="000A5EEF" w:rsidRPr="00914766" w:rsidRDefault="000A5EEF" w:rsidP="000A5EEF">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D4953F3" w14:textId="77777777" w:rsidR="000A5EEF" w:rsidRPr="00B36DC5" w:rsidRDefault="000A5EEF" w:rsidP="000A5EEF">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126395D" w14:textId="77777777" w:rsidR="000A5EEF" w:rsidRPr="006B56FD" w:rsidRDefault="000A5EEF" w:rsidP="000A5EEF">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42738571" w14:textId="77777777" w:rsidR="000A5EEF" w:rsidRDefault="000A5EEF" w:rsidP="000A5EEF">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64D32607" w14:textId="77777777" w:rsidR="000A5EEF" w:rsidRPr="00914766" w:rsidRDefault="000A5EEF" w:rsidP="000A5EEF">
            <w:pPr>
              <w:spacing w:line="360" w:lineRule="auto"/>
              <w:rPr>
                <w:rFonts w:asciiTheme="minorHAnsi" w:eastAsiaTheme="majorEastAsia" w:hAnsiTheme="minorHAnsi" w:cstheme="minorHAnsi"/>
                <w:b/>
                <w:i/>
                <w:iCs/>
                <w:sz w:val="14"/>
                <w:szCs w:val="14"/>
                <w:u w:val="single"/>
              </w:rPr>
            </w:pPr>
          </w:p>
          <w:p w14:paraId="1366BC8D"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675C372D" w14:textId="77777777" w:rsidR="000A5EEF" w:rsidRPr="00914766" w:rsidRDefault="000A5EEF" w:rsidP="000A5EE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57BD9DE6"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5F779E" w14:textId="77777777" w:rsidR="000A5EEF" w:rsidRPr="00724BFB" w:rsidRDefault="000A5EEF" w:rsidP="000A5EEF">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100F6889" w14:textId="77777777" w:rsidR="000A5EEF" w:rsidRDefault="000A5EEF" w:rsidP="000A5EEF">
      <w:pPr>
        <w:spacing w:after="80" w:line="240" w:lineRule="auto"/>
        <w:rPr>
          <w:rFonts w:asciiTheme="minorHAnsi" w:eastAsia="Calibri" w:hAnsiTheme="minorHAnsi" w:cstheme="minorHAnsi"/>
          <w:sz w:val="20"/>
          <w:lang w:eastAsia="pl-PL"/>
        </w:rPr>
      </w:pPr>
    </w:p>
    <w:p w14:paraId="3A2A16A7" w14:textId="77777777" w:rsidR="000A5EEF" w:rsidRDefault="000A5EEF" w:rsidP="000A5EEF">
      <w:pPr>
        <w:spacing w:after="80" w:line="240" w:lineRule="auto"/>
        <w:rPr>
          <w:rFonts w:asciiTheme="minorHAnsi" w:eastAsia="Calibri" w:hAnsiTheme="minorHAnsi" w:cstheme="minorHAnsi"/>
          <w:sz w:val="20"/>
          <w:lang w:eastAsia="pl-PL"/>
        </w:rPr>
      </w:pPr>
    </w:p>
    <w:p w14:paraId="7BB3D80F" w14:textId="77777777" w:rsidR="000A5EEF" w:rsidRPr="009C2468" w:rsidRDefault="000A5EEF" w:rsidP="000A5EEF">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D74BE05" w14:textId="77777777" w:rsidR="000A5EEF" w:rsidRPr="009C2468" w:rsidRDefault="000A5EEF" w:rsidP="000A5EEF">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2AAA859" w14:textId="2FA09D8F" w:rsidR="000A5EEF" w:rsidRPr="009C2468" w:rsidRDefault="000A5EEF" w:rsidP="000A5EEF">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Pr="00441D1F">
        <w:rPr>
          <w:rFonts w:asciiTheme="minorHAnsi" w:hAnsiTheme="minorHAnsi" w:cstheme="minorHAnsi"/>
          <w:sz w:val="20"/>
          <w:szCs w:val="22"/>
        </w:rPr>
        <w:t>POST/DYS/OW/GZ/0</w:t>
      </w:r>
      <w:r w:rsidR="0098081E">
        <w:rPr>
          <w:rFonts w:asciiTheme="minorHAnsi" w:hAnsiTheme="minorHAnsi" w:cstheme="minorHAnsi"/>
          <w:sz w:val="20"/>
          <w:szCs w:val="22"/>
        </w:rPr>
        <w:t>0271</w:t>
      </w:r>
      <w:r w:rsidR="008D1DAC">
        <w:rPr>
          <w:rFonts w:asciiTheme="minorHAnsi" w:hAnsiTheme="minorHAnsi" w:cstheme="minorHAnsi"/>
          <w:sz w:val="20"/>
          <w:szCs w:val="22"/>
        </w:rPr>
        <w:t>/202</w:t>
      </w:r>
      <w:r w:rsidR="0098081E">
        <w:rPr>
          <w:rFonts w:asciiTheme="minorHAnsi" w:hAnsiTheme="minorHAnsi" w:cstheme="minorHAnsi"/>
          <w:sz w:val="20"/>
          <w:szCs w:val="22"/>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CF385E">
        <w:rPr>
          <w:rFonts w:asciiTheme="minorHAnsi" w:eastAsia="Calibri" w:hAnsiTheme="minorHAnsi" w:cstheme="minorHAnsi"/>
          <w:noProof/>
          <w:sz w:val="20"/>
          <w:lang w:eastAsia="pl-PL"/>
        </w:rPr>
        <w:t>Sporządzenie przez uprawnionego Rzeczoznawcę Majątkowego operatów szacunkowych albo opinii  niezbędnych do prowadzenia działalności gospodarczej przez PGE Dystrybucja S.A. Oddział Warszawa RE Wyszków; RE Ostrołęka; RE Legionowo</w:t>
      </w:r>
      <w:r w:rsidR="003839A9" w:rsidRPr="00D8695F">
        <w:rPr>
          <w:rFonts w:asciiTheme="minorHAnsi" w:eastAsia="Calibri" w:hAnsiTheme="minorHAnsi" w:cstheme="minorHAnsi"/>
          <w:noProof/>
          <w:sz w:val="20"/>
          <w:lang w:eastAsia="pl-PL"/>
        </w:rPr>
        <w:t xml:space="preserve"> na potrzeby PGE Dystrybucja S.A. Oddział Warszawa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280932B4"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sz w:val="20"/>
        </w:rPr>
      </w:pPr>
    </w:p>
    <w:p w14:paraId="03EAEB1A"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649F166"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DBED5A8"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D1774AE"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7E43191" w14:textId="77777777" w:rsidR="000A5EEF" w:rsidRPr="009C2468" w:rsidRDefault="000A5EEF" w:rsidP="002F2397">
      <w:pPr>
        <w:numPr>
          <w:ilvl w:val="1"/>
          <w:numId w:val="30"/>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384E7945" w14:textId="77777777" w:rsidR="000A5EEF" w:rsidRPr="009C2468" w:rsidRDefault="000A5EEF" w:rsidP="000A5EEF">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58F0DA1" w14:textId="77777777" w:rsidR="000A5EEF" w:rsidRPr="009C2468"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4C0AB0DB" w14:textId="77777777" w:rsidR="000A5EEF" w:rsidRPr="007B5C8C"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12F9374" w14:textId="77777777" w:rsidR="000A5EEF" w:rsidRPr="009C2468" w:rsidRDefault="000A5EEF" w:rsidP="000A5EEF">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0A5EEF" w:rsidRPr="009C2468" w14:paraId="7FE2058C" w14:textId="77777777" w:rsidTr="000A5EEF">
        <w:trPr>
          <w:trHeight w:val="284"/>
        </w:trPr>
        <w:tc>
          <w:tcPr>
            <w:tcW w:w="4922" w:type="dxa"/>
            <w:hideMark/>
          </w:tcPr>
          <w:p w14:paraId="2938B770" w14:textId="77777777" w:rsidR="000A5EEF" w:rsidRPr="009C2468" w:rsidRDefault="000A5EEF" w:rsidP="000A5EEF">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0A5EEF" w:rsidRPr="009C2468" w14:paraId="078FC619" w14:textId="77777777" w:rsidTr="000A5EEF">
        <w:trPr>
          <w:trHeight w:val="284"/>
        </w:trPr>
        <w:tc>
          <w:tcPr>
            <w:tcW w:w="4922" w:type="dxa"/>
            <w:hideMark/>
          </w:tcPr>
          <w:p w14:paraId="1CFBBF1A" w14:textId="77777777" w:rsidR="000A5EEF" w:rsidRDefault="000A5EEF" w:rsidP="000A5EEF">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00DF0A03" w14:textId="77777777" w:rsidR="000A5EEF" w:rsidRPr="009C2468" w:rsidRDefault="000A5EEF" w:rsidP="000A5EEF">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B72ACDA" w14:textId="35F97224" w:rsidR="003A645A" w:rsidRDefault="003A645A" w:rsidP="000A5EEF">
      <w:pPr>
        <w:spacing w:before="120" w:line="24" w:lineRule="atLeast"/>
        <w:jc w:val="left"/>
        <w:outlineLvl w:val="0"/>
        <w:rPr>
          <w:rFonts w:asciiTheme="minorHAnsi" w:hAnsiTheme="minorHAnsi" w:cstheme="minorHAnsi"/>
          <w:sz w:val="20"/>
        </w:rPr>
      </w:pPr>
    </w:p>
    <w:p w14:paraId="3D9CA4DF" w14:textId="3D6DD807" w:rsidR="007628C7" w:rsidRDefault="007628C7" w:rsidP="000A5EEF">
      <w:pPr>
        <w:spacing w:before="120" w:line="24" w:lineRule="atLeast"/>
        <w:jc w:val="left"/>
        <w:outlineLvl w:val="0"/>
        <w:rPr>
          <w:rFonts w:asciiTheme="minorHAnsi" w:hAnsiTheme="minorHAnsi" w:cstheme="minorHAnsi"/>
          <w:sz w:val="20"/>
        </w:rPr>
      </w:pPr>
    </w:p>
    <w:p w14:paraId="3A05564A" w14:textId="79CC353D" w:rsidR="007628C7" w:rsidRDefault="007628C7" w:rsidP="000A5EEF">
      <w:pPr>
        <w:spacing w:before="120" w:line="24" w:lineRule="atLeast"/>
        <w:jc w:val="left"/>
        <w:outlineLvl w:val="0"/>
        <w:rPr>
          <w:rFonts w:asciiTheme="minorHAnsi" w:hAnsiTheme="minorHAnsi" w:cstheme="minorHAnsi"/>
          <w:sz w:val="20"/>
        </w:rPr>
      </w:pPr>
    </w:p>
    <w:p w14:paraId="225AE08B" w14:textId="2A28EA81" w:rsidR="007628C7" w:rsidRDefault="007628C7" w:rsidP="000A5EEF">
      <w:pPr>
        <w:spacing w:before="120" w:line="24" w:lineRule="atLeast"/>
        <w:jc w:val="left"/>
        <w:outlineLvl w:val="0"/>
        <w:rPr>
          <w:rFonts w:asciiTheme="minorHAnsi" w:hAnsiTheme="minorHAnsi" w:cstheme="minorHAnsi"/>
          <w:sz w:val="20"/>
        </w:rPr>
      </w:pPr>
    </w:p>
    <w:p w14:paraId="230FE591" w14:textId="6E90CC51" w:rsidR="007628C7" w:rsidRPr="00533FAA" w:rsidRDefault="007628C7" w:rsidP="007628C7">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r>
        <w:rPr>
          <w:rFonts w:cstheme="minorHAnsi"/>
          <w:color w:val="000000" w:themeColor="text1"/>
          <w:sz w:val="20"/>
          <w:szCs w:val="20"/>
        </w:rPr>
        <w:t xml:space="preserve"> </w:t>
      </w:r>
    </w:p>
    <w:p w14:paraId="33E6A872" w14:textId="77777777" w:rsidR="007628C7" w:rsidRDefault="007628C7" w:rsidP="007628C7">
      <w:pPr>
        <w:pStyle w:val="Akapitzlist"/>
        <w:spacing w:before="120" w:line="276" w:lineRule="auto"/>
        <w:ind w:left="284"/>
        <w:jc w:val="left"/>
        <w:outlineLvl w:val="0"/>
        <w:rPr>
          <w:rFonts w:asciiTheme="minorHAnsi" w:hAnsiTheme="minorHAnsi" w:cstheme="minorHAnsi"/>
          <w:b/>
          <w:sz w:val="20"/>
        </w:rPr>
      </w:pPr>
    </w:p>
    <w:p w14:paraId="32D8DCCE" w14:textId="77777777" w:rsidR="007628C7" w:rsidRDefault="007628C7" w:rsidP="007628C7">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7628C7" w:rsidRPr="006B56FD" w14:paraId="65BC1922" w14:textId="77777777" w:rsidTr="000D722B">
        <w:trPr>
          <w:trHeight w:val="1820"/>
        </w:trPr>
        <w:tc>
          <w:tcPr>
            <w:tcW w:w="3965" w:type="dxa"/>
            <w:tcBorders>
              <w:right w:val="single" w:sz="4" w:space="0" w:color="auto"/>
            </w:tcBorders>
          </w:tcPr>
          <w:p w14:paraId="449B97F0" w14:textId="77777777" w:rsidR="007628C7" w:rsidRPr="006B56FD" w:rsidRDefault="007628C7" w:rsidP="000D722B">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2020A882" w14:textId="77777777" w:rsidR="007628C7" w:rsidRPr="006B56FD" w:rsidRDefault="007628C7" w:rsidP="000D722B">
            <w:pPr>
              <w:ind w:right="28"/>
              <w:jc w:val="left"/>
              <w:rPr>
                <w:rFonts w:asciiTheme="minorHAnsi" w:hAnsiTheme="minorHAnsi" w:cstheme="minorHAnsi"/>
                <w:sz w:val="20"/>
              </w:rPr>
            </w:pPr>
          </w:p>
          <w:p w14:paraId="1FED404C" w14:textId="77777777" w:rsidR="007628C7" w:rsidRPr="006B56FD" w:rsidRDefault="007628C7" w:rsidP="000D722B">
            <w:pPr>
              <w:ind w:right="28"/>
              <w:jc w:val="center"/>
              <w:rPr>
                <w:rFonts w:asciiTheme="minorHAnsi" w:hAnsiTheme="minorHAnsi" w:cstheme="minorHAnsi"/>
                <w:sz w:val="20"/>
              </w:rPr>
            </w:pPr>
            <w:r w:rsidRPr="006B56FD">
              <w:rPr>
                <w:rFonts w:asciiTheme="minorHAnsi" w:hAnsiTheme="minorHAnsi" w:cstheme="minorHAnsi"/>
                <w:sz w:val="20"/>
              </w:rPr>
              <w:t>…………………………………………………</w:t>
            </w:r>
          </w:p>
          <w:p w14:paraId="6BC85882" w14:textId="77777777" w:rsidR="007628C7" w:rsidRPr="006B56FD" w:rsidRDefault="007628C7" w:rsidP="000D722B">
            <w:pPr>
              <w:ind w:right="28"/>
              <w:jc w:val="center"/>
              <w:rPr>
                <w:rFonts w:asciiTheme="minorHAnsi" w:hAnsiTheme="minorHAnsi" w:cstheme="minorHAnsi"/>
                <w:sz w:val="20"/>
              </w:rPr>
            </w:pPr>
            <w:r w:rsidRPr="006B56FD">
              <w:rPr>
                <w:rFonts w:asciiTheme="minorHAnsi" w:hAnsiTheme="minorHAnsi" w:cstheme="minorHAnsi"/>
                <w:sz w:val="20"/>
              </w:rPr>
              <w:t>……………………………………………….</w:t>
            </w:r>
          </w:p>
          <w:p w14:paraId="7FF85634" w14:textId="77777777" w:rsidR="007628C7" w:rsidRPr="006B56FD" w:rsidRDefault="007628C7" w:rsidP="000D722B">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5100724" w14:textId="77777777" w:rsidR="007628C7" w:rsidRPr="006B56FD" w:rsidRDefault="007628C7" w:rsidP="000D722B">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2EEF2D5" w14:textId="77777777" w:rsidR="007628C7" w:rsidRPr="006B56FD" w:rsidRDefault="007628C7" w:rsidP="000D722B">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3E68782" w14:textId="77777777" w:rsidR="007628C7" w:rsidRPr="006B56FD" w:rsidRDefault="007628C7" w:rsidP="000D722B">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DE94D8F" w14:textId="77777777" w:rsidR="007628C7" w:rsidRPr="006B56FD" w:rsidRDefault="007628C7" w:rsidP="000D722B">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FF9B2A0" w14:textId="77777777" w:rsidR="007628C7" w:rsidRPr="007628C7" w:rsidRDefault="007628C7" w:rsidP="007628C7">
            <w:pPr>
              <w:spacing w:before="120" w:after="120" w:line="240" w:lineRule="auto"/>
              <w:contextualSpacing/>
              <w:jc w:val="center"/>
              <w:rPr>
                <w:rFonts w:asciiTheme="minorHAnsi" w:eastAsia="Calibri" w:hAnsiTheme="minorHAnsi" w:cstheme="minorHAnsi"/>
                <w:sz w:val="20"/>
              </w:rPr>
            </w:pPr>
            <w:r w:rsidRPr="007628C7">
              <w:rPr>
                <w:rFonts w:asciiTheme="minorHAnsi" w:eastAsia="Calibri" w:hAnsiTheme="minorHAnsi" w:cstheme="minorHAnsi"/>
                <w:sz w:val="20"/>
              </w:rPr>
              <w:t>w imieniu i na rzecz której działa:</w:t>
            </w:r>
          </w:p>
          <w:p w14:paraId="7946665C" w14:textId="77777777" w:rsidR="007628C7" w:rsidRPr="007628C7" w:rsidRDefault="007628C7" w:rsidP="007628C7">
            <w:pPr>
              <w:spacing w:before="120" w:after="120" w:line="240" w:lineRule="auto"/>
              <w:contextualSpacing/>
              <w:jc w:val="center"/>
              <w:rPr>
                <w:rFonts w:asciiTheme="minorHAnsi" w:eastAsia="Calibri" w:hAnsiTheme="minorHAnsi" w:cstheme="minorHAnsi"/>
                <w:sz w:val="20"/>
              </w:rPr>
            </w:pPr>
            <w:r w:rsidRPr="007628C7">
              <w:rPr>
                <w:rFonts w:asciiTheme="minorHAnsi" w:eastAsia="Calibri" w:hAnsiTheme="minorHAnsi" w:cstheme="minorHAnsi"/>
                <w:sz w:val="20"/>
              </w:rPr>
              <w:t>PGE Dystrybucja S.A. Oddział Warszawa</w:t>
            </w:r>
          </w:p>
          <w:p w14:paraId="6376F5AF" w14:textId="1CD1C724" w:rsidR="007628C7" w:rsidRPr="006B56FD" w:rsidRDefault="007628C7" w:rsidP="007628C7">
            <w:pPr>
              <w:spacing w:line="360" w:lineRule="auto"/>
              <w:jc w:val="center"/>
              <w:rPr>
                <w:rFonts w:asciiTheme="minorHAnsi" w:eastAsiaTheme="majorEastAsia" w:hAnsiTheme="minorHAnsi" w:cstheme="minorHAnsi"/>
                <w:i/>
                <w:iCs/>
                <w:sz w:val="20"/>
              </w:rPr>
            </w:pPr>
            <w:r w:rsidRPr="007628C7">
              <w:rPr>
                <w:rFonts w:asciiTheme="minorHAnsi" w:eastAsia="Calibri" w:hAnsiTheme="minorHAnsi" w:cstheme="minorHAnsi"/>
                <w:sz w:val="20"/>
              </w:rPr>
              <w:t>ul. Marsa 95, 04-470 Warszawa</w:t>
            </w:r>
          </w:p>
        </w:tc>
      </w:tr>
    </w:tbl>
    <w:p w14:paraId="7C1D1007" w14:textId="77777777" w:rsidR="007628C7" w:rsidRDefault="007628C7" w:rsidP="007628C7">
      <w:pPr>
        <w:pStyle w:val="Akapitzlist"/>
        <w:spacing w:before="120" w:line="276" w:lineRule="auto"/>
        <w:ind w:left="284"/>
        <w:jc w:val="left"/>
        <w:outlineLvl w:val="0"/>
        <w:rPr>
          <w:rFonts w:asciiTheme="minorHAnsi" w:hAnsiTheme="minorHAnsi" w:cstheme="minorHAnsi"/>
          <w:b/>
          <w:sz w:val="20"/>
        </w:rPr>
      </w:pPr>
    </w:p>
    <w:p w14:paraId="01FCE537" w14:textId="77777777" w:rsidR="007628C7" w:rsidRDefault="007628C7" w:rsidP="007628C7">
      <w:pPr>
        <w:pStyle w:val="Akapitzlist"/>
        <w:spacing w:before="120" w:line="276" w:lineRule="auto"/>
        <w:ind w:left="284"/>
        <w:jc w:val="left"/>
        <w:outlineLvl w:val="0"/>
        <w:rPr>
          <w:rFonts w:asciiTheme="minorHAnsi" w:hAnsiTheme="minorHAnsi" w:cstheme="minorHAnsi"/>
          <w:b/>
          <w:sz w:val="20"/>
        </w:rPr>
      </w:pPr>
    </w:p>
    <w:p w14:paraId="5DF22E71" w14:textId="77777777" w:rsidR="007628C7" w:rsidRPr="007044E3" w:rsidRDefault="007628C7" w:rsidP="007628C7">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2EEC9F7D" w14:textId="77777777" w:rsidR="007628C7" w:rsidRDefault="007628C7" w:rsidP="007628C7">
      <w:pPr>
        <w:rPr>
          <w:rFonts w:asciiTheme="minorHAnsi" w:hAnsiTheme="minorHAnsi" w:cstheme="minorHAnsi"/>
          <w:sz w:val="20"/>
        </w:rPr>
      </w:pPr>
    </w:p>
    <w:p w14:paraId="46AF413F" w14:textId="77777777" w:rsidR="007628C7" w:rsidRPr="004B4556" w:rsidRDefault="007628C7" w:rsidP="007628C7">
      <w:pPr>
        <w:rPr>
          <w:rFonts w:asciiTheme="minorHAnsi" w:hAnsiTheme="minorHAnsi" w:cstheme="minorHAnsi"/>
          <w:sz w:val="20"/>
        </w:rPr>
      </w:pPr>
    </w:p>
    <w:p w14:paraId="4C66E8A0" w14:textId="644BF0E8" w:rsidR="007628C7" w:rsidRDefault="007628C7" w:rsidP="007628C7">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nr POST/DYS/OW/GZ/00</w:t>
      </w:r>
      <w:r w:rsidR="0098081E">
        <w:rPr>
          <w:rFonts w:asciiTheme="minorHAnsi" w:hAnsiTheme="minorHAnsi" w:cstheme="minorHAnsi"/>
          <w:sz w:val="20"/>
          <w:lang w:eastAsia="pl-PL"/>
        </w:rPr>
        <w:t>271</w:t>
      </w:r>
      <w:r>
        <w:rPr>
          <w:rFonts w:asciiTheme="minorHAnsi" w:hAnsiTheme="minorHAnsi" w:cstheme="minorHAnsi"/>
          <w:sz w:val="20"/>
          <w:lang w:eastAsia="pl-PL"/>
        </w:rPr>
        <w:t>/202</w:t>
      </w:r>
      <w:r w:rsidR="0098081E">
        <w:rPr>
          <w:rFonts w:asciiTheme="minorHAnsi" w:hAnsiTheme="minorHAnsi" w:cstheme="minorHAnsi"/>
          <w:sz w:val="20"/>
          <w:lang w:eastAsia="pl-PL"/>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98081E">
        <w:rPr>
          <w:rFonts w:asciiTheme="minorHAnsi" w:hAnsiTheme="minorHAnsi" w:cstheme="minorHAnsi"/>
          <w:sz w:val="20"/>
          <w:lang w:eastAsia="pl-PL"/>
        </w:rPr>
        <w:t xml:space="preserve">.: </w:t>
      </w:r>
      <w:r w:rsidR="0098081E" w:rsidRPr="0098081E">
        <w:rPr>
          <w:rFonts w:asciiTheme="minorHAnsi" w:hAnsiTheme="minorHAnsi" w:cstheme="minorHAnsi"/>
          <w:sz w:val="20"/>
          <w:lang w:eastAsia="pl-PL"/>
        </w:rPr>
        <w:t>Sporządzenie przez uprawnionego Rzeczoznawcę Majątkowego operatów szacunkowych albo opinii  niezbędnych do prowadzenia działalności gospodarczej przez PGE Dystrybucja S.A. Oddział Warszawa RE Wyszków; RE Ostrołęka; RE Legionowo na potrzeby PGE Dystrybucja S.A. Oddział Warszawa</w:t>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2F71AB1" w14:textId="77777777" w:rsidR="007628C7" w:rsidRDefault="007628C7" w:rsidP="007628C7">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628C7" w:rsidRPr="004B4556" w14:paraId="7B5D6BF9" w14:textId="77777777" w:rsidTr="000D722B">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CC7C699" w14:textId="77777777" w:rsidR="007628C7" w:rsidRPr="005A3030" w:rsidRDefault="007628C7" w:rsidP="000D722B">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71AD4AB" w14:textId="77777777" w:rsidR="007628C7" w:rsidRPr="005A3030" w:rsidRDefault="007628C7" w:rsidP="000D722B">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7628C7" w:rsidRPr="004B4556" w14:paraId="64D909C1" w14:textId="77777777" w:rsidTr="000D722B">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A043714"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1EC1CB6A" w14:textId="77777777" w:rsidR="007628C7" w:rsidRDefault="007628C7" w:rsidP="000D722B">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BA5707C" w14:textId="77777777" w:rsidR="007628C7" w:rsidRPr="005B5686" w:rsidRDefault="007628C7" w:rsidP="000D722B">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7628C7" w:rsidRPr="004B4556" w14:paraId="19B97CD7" w14:textId="77777777" w:rsidTr="000D722B">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558209B"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50E7BEF0" w14:textId="77777777" w:rsidR="007628C7" w:rsidRDefault="007628C7" w:rsidP="000D722B">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94D4ED" w14:textId="77777777" w:rsidR="007628C7" w:rsidRPr="005B5686"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38A2D91B" w14:textId="77777777" w:rsidTr="000D722B">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7BF6F76E"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C7F210F"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4241E15" w14:textId="77777777" w:rsidR="007628C7" w:rsidRPr="005B5686" w:rsidRDefault="007628C7" w:rsidP="000D722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628C7" w:rsidRPr="004B4556" w14:paraId="4CFA1DC8" w14:textId="77777777" w:rsidTr="000D722B">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A6FB39A"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0A4A1023"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5659C57D" w14:textId="77777777" w:rsidR="007628C7" w:rsidRPr="005B5686" w:rsidRDefault="007628C7" w:rsidP="000D722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628C7" w:rsidRPr="004B4556" w14:paraId="18F23841"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556589"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25177B"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570293F0" w14:textId="77777777" w:rsidR="007628C7" w:rsidRPr="005B5686" w:rsidRDefault="007628C7" w:rsidP="000D722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628C7" w:rsidRPr="004B4556" w14:paraId="32E16398"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64D5D4"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6BF30A"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A57BC59" w14:textId="77777777" w:rsidR="007628C7" w:rsidRPr="005B5686" w:rsidRDefault="007628C7" w:rsidP="000D722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628C7" w:rsidRPr="004B4556" w14:paraId="20CC7197"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BB6A014" w14:textId="77777777" w:rsidR="007628C7" w:rsidRPr="005B5686"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7827DB48"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2C1445F4" w14:textId="77777777" w:rsidR="007628C7" w:rsidRPr="005B5686" w:rsidRDefault="007628C7" w:rsidP="000D722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628C7" w:rsidRPr="004B4556" w14:paraId="76E48E68"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E2E806D"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901B5E2"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AB623E" w14:textId="77777777" w:rsidR="007628C7" w:rsidRPr="005B5686" w:rsidRDefault="007628C7" w:rsidP="000D722B">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7628C7" w:rsidRPr="004B4556" w14:paraId="363D8B40"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9381A3A"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852F305" w14:textId="77777777" w:rsidR="007628C7" w:rsidRDefault="007628C7" w:rsidP="000D722B">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141D963"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33C7D68F"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13D962"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E877B36"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2E8EB523"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0EA366DF"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7EF36F"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54DA7BD"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F28E343"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2770CF05"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AE3149"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EA580CF"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E4B3D04"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605FA1BD"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C2C35E"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CDAABE"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241BFA57"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187B0CCD"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FCCAA19"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9A66422" w14:textId="77777777" w:rsidR="007628C7" w:rsidRPr="007044E3" w:rsidRDefault="007628C7" w:rsidP="000D722B">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F5C717F"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r w:rsidR="007628C7" w:rsidRPr="004B4556" w14:paraId="307323F0" w14:textId="77777777" w:rsidTr="000D722B">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A6CB18" w14:textId="77777777" w:rsidR="007628C7" w:rsidRDefault="007628C7" w:rsidP="000D722B">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0CA4184" w14:textId="77777777" w:rsidR="007628C7" w:rsidRDefault="007628C7" w:rsidP="000D722B">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1A405114" w14:textId="77777777" w:rsidR="007628C7" w:rsidRPr="007044E3" w:rsidRDefault="007628C7" w:rsidP="000D722B">
            <w:pPr>
              <w:rPr>
                <w:rFonts w:asciiTheme="minorHAnsi" w:hAnsiTheme="minorHAnsi" w:cstheme="minorHAnsi"/>
                <w:sz w:val="20"/>
              </w:rPr>
            </w:pPr>
            <w:r w:rsidRPr="005A3030">
              <w:rPr>
                <w:rFonts w:asciiTheme="minorHAnsi" w:hAnsiTheme="minorHAnsi" w:cstheme="minorHAnsi"/>
                <w:sz w:val="20"/>
              </w:rPr>
              <w:t>...</w:t>
            </w:r>
          </w:p>
        </w:tc>
      </w:tr>
    </w:tbl>
    <w:p w14:paraId="4C368674" w14:textId="77777777" w:rsidR="007628C7" w:rsidRDefault="007628C7" w:rsidP="007628C7">
      <w:pPr>
        <w:rPr>
          <w:rFonts w:asciiTheme="minorHAnsi" w:hAnsiTheme="minorHAnsi" w:cstheme="minorHAnsi"/>
          <w:sz w:val="20"/>
        </w:rPr>
      </w:pPr>
    </w:p>
    <w:p w14:paraId="62D0E8EE" w14:textId="77777777" w:rsidR="007628C7" w:rsidRPr="004B4556" w:rsidRDefault="007628C7" w:rsidP="007628C7">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0384D5AC" w14:textId="77777777" w:rsidR="007628C7" w:rsidRPr="007044E3" w:rsidRDefault="007628C7" w:rsidP="007628C7">
      <w:pPr>
        <w:rPr>
          <w:rFonts w:asciiTheme="minorHAnsi" w:hAnsiTheme="minorHAnsi" w:cstheme="minorHAnsi"/>
          <w:sz w:val="20"/>
        </w:rPr>
      </w:pPr>
    </w:p>
    <w:p w14:paraId="1A05C77B" w14:textId="77777777" w:rsidR="007628C7" w:rsidRPr="004B4556" w:rsidRDefault="007628C7" w:rsidP="007628C7">
      <w:pPr>
        <w:rPr>
          <w:rFonts w:asciiTheme="minorHAnsi" w:hAnsiTheme="minorHAnsi" w:cstheme="minorHAnsi"/>
          <w:sz w:val="20"/>
        </w:rPr>
      </w:pPr>
    </w:p>
    <w:p w14:paraId="6AC282A9" w14:textId="77777777" w:rsidR="007628C7" w:rsidRPr="004B4556" w:rsidRDefault="007628C7" w:rsidP="007628C7">
      <w:pPr>
        <w:rPr>
          <w:rFonts w:asciiTheme="minorHAnsi" w:hAnsiTheme="minorHAnsi" w:cstheme="minorHAnsi"/>
          <w:sz w:val="20"/>
        </w:rPr>
      </w:pPr>
    </w:p>
    <w:p w14:paraId="431B8A73" w14:textId="77777777" w:rsidR="007628C7" w:rsidRPr="009C2468" w:rsidRDefault="007628C7" w:rsidP="007628C7">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29B3DB0" w14:textId="77777777" w:rsidR="007628C7" w:rsidRDefault="007628C7" w:rsidP="007628C7">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89A4F98" w14:textId="77777777" w:rsidR="007628C7" w:rsidRDefault="007628C7" w:rsidP="007628C7">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2EC5F14" w14:textId="77777777" w:rsidR="007628C7" w:rsidRDefault="007628C7" w:rsidP="007628C7">
      <w:pPr>
        <w:ind w:left="5398" w:right="68" w:hanging="153"/>
        <w:jc w:val="center"/>
        <w:rPr>
          <w:rFonts w:asciiTheme="minorHAnsi" w:hAnsiTheme="minorHAnsi" w:cstheme="minorHAnsi"/>
          <w:i/>
          <w:sz w:val="16"/>
          <w:szCs w:val="16"/>
        </w:rPr>
      </w:pPr>
    </w:p>
    <w:p w14:paraId="4108221C" w14:textId="77777777" w:rsidR="007628C7" w:rsidRDefault="007628C7" w:rsidP="007628C7">
      <w:pPr>
        <w:ind w:right="68"/>
        <w:rPr>
          <w:rFonts w:asciiTheme="minorHAnsi" w:hAnsiTheme="minorHAnsi" w:cstheme="minorHAnsi"/>
          <w:i/>
          <w:sz w:val="16"/>
          <w:szCs w:val="16"/>
        </w:rPr>
      </w:pPr>
    </w:p>
    <w:p w14:paraId="70116D94" w14:textId="77777777" w:rsidR="007628C7" w:rsidRPr="00D10121" w:rsidRDefault="007628C7" w:rsidP="007628C7">
      <w:pPr>
        <w:spacing w:line="240" w:lineRule="auto"/>
        <w:ind w:right="68"/>
        <w:rPr>
          <w:rFonts w:ascii="Calibri" w:hAnsi="Calibri" w:cs="Calibri"/>
          <w:i/>
          <w:sz w:val="16"/>
          <w:szCs w:val="16"/>
        </w:rPr>
      </w:pPr>
    </w:p>
    <w:p w14:paraId="58C91969" w14:textId="35E0C92E" w:rsidR="007628C7" w:rsidRDefault="007628C7" w:rsidP="000A5EEF">
      <w:pPr>
        <w:spacing w:before="120" w:line="24" w:lineRule="atLeast"/>
        <w:jc w:val="left"/>
        <w:outlineLvl w:val="0"/>
        <w:rPr>
          <w:rFonts w:asciiTheme="minorHAnsi" w:hAnsiTheme="minorHAnsi" w:cstheme="minorHAnsi"/>
          <w:sz w:val="20"/>
        </w:rPr>
      </w:pPr>
    </w:p>
    <w:p w14:paraId="0B92C31B" w14:textId="18538AAC" w:rsidR="007628C7" w:rsidRDefault="007628C7" w:rsidP="000A5EEF">
      <w:pPr>
        <w:spacing w:before="120" w:line="24" w:lineRule="atLeast"/>
        <w:jc w:val="left"/>
        <w:outlineLvl w:val="0"/>
        <w:rPr>
          <w:rFonts w:asciiTheme="minorHAnsi" w:hAnsiTheme="minorHAnsi" w:cstheme="minorHAnsi"/>
          <w:sz w:val="20"/>
        </w:rPr>
      </w:pPr>
    </w:p>
    <w:p w14:paraId="57FBB43C" w14:textId="6E3E5423" w:rsidR="007628C7" w:rsidRDefault="007628C7" w:rsidP="000A5EEF">
      <w:pPr>
        <w:spacing w:before="120" w:line="24" w:lineRule="atLeast"/>
        <w:jc w:val="left"/>
        <w:outlineLvl w:val="0"/>
        <w:rPr>
          <w:rFonts w:asciiTheme="minorHAnsi" w:hAnsiTheme="minorHAnsi" w:cstheme="minorHAnsi"/>
          <w:sz w:val="20"/>
        </w:rPr>
      </w:pPr>
    </w:p>
    <w:p w14:paraId="682EA398" w14:textId="6046F92D" w:rsidR="007628C7" w:rsidRDefault="007628C7" w:rsidP="000A5EEF">
      <w:pPr>
        <w:spacing w:before="120" w:line="24" w:lineRule="atLeast"/>
        <w:jc w:val="left"/>
        <w:outlineLvl w:val="0"/>
        <w:rPr>
          <w:rFonts w:asciiTheme="minorHAnsi" w:hAnsiTheme="minorHAnsi" w:cstheme="minorHAnsi"/>
          <w:sz w:val="20"/>
        </w:rPr>
      </w:pPr>
    </w:p>
    <w:p w14:paraId="1DD20FF6" w14:textId="1EBB1754" w:rsidR="007628C7" w:rsidRDefault="007628C7" w:rsidP="000A5EEF">
      <w:pPr>
        <w:spacing w:before="120" w:line="24" w:lineRule="atLeast"/>
        <w:jc w:val="left"/>
        <w:outlineLvl w:val="0"/>
        <w:rPr>
          <w:rFonts w:asciiTheme="minorHAnsi" w:hAnsiTheme="minorHAnsi" w:cstheme="minorHAnsi"/>
          <w:sz w:val="20"/>
        </w:rPr>
      </w:pPr>
    </w:p>
    <w:p w14:paraId="0A7AA585" w14:textId="1E2C950B" w:rsidR="007628C7" w:rsidRDefault="007628C7" w:rsidP="000A5EEF">
      <w:pPr>
        <w:spacing w:before="120" w:line="24" w:lineRule="atLeast"/>
        <w:jc w:val="left"/>
        <w:outlineLvl w:val="0"/>
        <w:rPr>
          <w:rFonts w:asciiTheme="minorHAnsi" w:hAnsiTheme="minorHAnsi" w:cstheme="minorHAnsi"/>
          <w:sz w:val="20"/>
        </w:rPr>
      </w:pPr>
    </w:p>
    <w:p w14:paraId="7DCBFC7E" w14:textId="627EBC53" w:rsidR="007628C7" w:rsidRDefault="007628C7" w:rsidP="000A5EEF">
      <w:pPr>
        <w:spacing w:before="120" w:line="24" w:lineRule="atLeast"/>
        <w:jc w:val="left"/>
        <w:outlineLvl w:val="0"/>
        <w:rPr>
          <w:rFonts w:asciiTheme="minorHAnsi" w:hAnsiTheme="minorHAnsi" w:cstheme="minorHAnsi"/>
          <w:sz w:val="20"/>
        </w:rPr>
      </w:pPr>
    </w:p>
    <w:p w14:paraId="11FF065F" w14:textId="77777777" w:rsidR="007628C7" w:rsidRDefault="007628C7" w:rsidP="000A5EEF">
      <w:pPr>
        <w:spacing w:before="120" w:line="24" w:lineRule="atLeast"/>
        <w:jc w:val="left"/>
        <w:outlineLvl w:val="0"/>
        <w:rPr>
          <w:rFonts w:asciiTheme="minorHAnsi" w:hAnsiTheme="minorHAnsi" w:cstheme="minorHAnsi"/>
          <w:sz w:val="20"/>
        </w:rPr>
      </w:pPr>
    </w:p>
    <w:sectPr w:rsidR="007628C7" w:rsidSect="000A5EEF">
      <w:headerReference w:type="first" r:id="rId29"/>
      <w:footerReference w:type="first" r:id="rId30"/>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DCA38" w14:textId="77777777" w:rsidR="00C300E8" w:rsidRDefault="00C300E8" w:rsidP="004A302B">
      <w:pPr>
        <w:spacing w:line="240" w:lineRule="auto"/>
      </w:pPr>
      <w:r>
        <w:separator/>
      </w:r>
    </w:p>
  </w:endnote>
  <w:endnote w:type="continuationSeparator" w:id="0">
    <w:p w14:paraId="681A71C4" w14:textId="77777777" w:rsidR="00C300E8" w:rsidRDefault="00C300E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791411"/>
      <w:docPartObj>
        <w:docPartGallery w:val="Page Numbers (Bottom of Page)"/>
        <w:docPartUnique/>
      </w:docPartObj>
    </w:sdtPr>
    <w:sdtEndPr>
      <w:rPr>
        <w:sz w:val="18"/>
      </w:rPr>
    </w:sdtEndPr>
    <w:sdtContent>
      <w:p w14:paraId="7287D6E0" w14:textId="0A66952F" w:rsidR="00FA09EB" w:rsidRPr="00065ED2" w:rsidRDefault="00FA09EB">
        <w:pPr>
          <w:pStyle w:val="Stopka"/>
          <w:jc w:val="center"/>
          <w:rPr>
            <w:sz w:val="18"/>
          </w:rPr>
        </w:pPr>
        <w:r w:rsidRPr="00065ED2">
          <w:rPr>
            <w:sz w:val="18"/>
          </w:rPr>
          <w:fldChar w:fldCharType="begin"/>
        </w:r>
        <w:r w:rsidRPr="00065ED2">
          <w:rPr>
            <w:sz w:val="18"/>
          </w:rPr>
          <w:instrText>PAGE   \* MERGEFORMAT</w:instrText>
        </w:r>
        <w:r w:rsidRPr="00065ED2">
          <w:rPr>
            <w:sz w:val="18"/>
          </w:rPr>
          <w:fldChar w:fldCharType="separate"/>
        </w:r>
        <w:r w:rsidR="005C7FC2">
          <w:rPr>
            <w:noProof/>
            <w:sz w:val="18"/>
          </w:rPr>
          <w:t>1</w:t>
        </w:r>
        <w:r w:rsidRPr="00065ED2">
          <w:rPr>
            <w:sz w:val="18"/>
          </w:rPr>
          <w:fldChar w:fldCharType="end"/>
        </w:r>
      </w:p>
    </w:sdtContent>
  </w:sdt>
  <w:p w14:paraId="3C3F11F7" w14:textId="77777777" w:rsidR="00FA09EB" w:rsidRDefault="00FA09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508951"/>
      <w:docPartObj>
        <w:docPartGallery w:val="Page Numbers (Bottom of Page)"/>
        <w:docPartUnique/>
      </w:docPartObj>
    </w:sdtPr>
    <w:sdtEndPr>
      <w:rPr>
        <w:sz w:val="18"/>
      </w:rPr>
    </w:sdtEndPr>
    <w:sdtContent>
      <w:p w14:paraId="036029D4" w14:textId="071900BB" w:rsidR="00FA09EB" w:rsidRPr="009D4046" w:rsidRDefault="00FA09EB">
        <w:pPr>
          <w:pStyle w:val="Stopka"/>
          <w:jc w:val="center"/>
          <w:rPr>
            <w:sz w:val="18"/>
          </w:rPr>
        </w:pPr>
        <w:r w:rsidRPr="009D4046">
          <w:rPr>
            <w:sz w:val="18"/>
          </w:rPr>
          <w:fldChar w:fldCharType="begin"/>
        </w:r>
        <w:r w:rsidRPr="009D4046">
          <w:rPr>
            <w:sz w:val="18"/>
          </w:rPr>
          <w:instrText>PAGE   \* MERGEFORMAT</w:instrText>
        </w:r>
        <w:r w:rsidRPr="009D4046">
          <w:rPr>
            <w:sz w:val="18"/>
          </w:rPr>
          <w:fldChar w:fldCharType="separate"/>
        </w:r>
        <w:r w:rsidR="005C7FC2">
          <w:rPr>
            <w:noProof/>
            <w:sz w:val="18"/>
          </w:rPr>
          <w:t>2</w:t>
        </w:r>
        <w:r w:rsidRPr="009D4046">
          <w:rPr>
            <w:sz w:val="18"/>
          </w:rPr>
          <w:fldChar w:fldCharType="end"/>
        </w:r>
      </w:p>
    </w:sdtContent>
  </w:sdt>
  <w:p w14:paraId="725DB282" w14:textId="77777777" w:rsidR="00FA09EB" w:rsidRDefault="00FA09E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520F" w14:textId="77777777" w:rsidR="00FA09EB" w:rsidRDefault="00FA09E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7036" w14:textId="77777777" w:rsidR="00FA09EB" w:rsidRDefault="00FA09E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DD98" w14:textId="77777777" w:rsidR="00FA09EB" w:rsidRPr="00DD5C5D" w:rsidRDefault="00FA09EB" w:rsidP="00DD5C5D">
    <w:pPr>
      <w:pStyle w:val="Nagwek"/>
      <w:jc w:val="center"/>
      <w:rPr>
        <w:rFonts w:ascii="Calibri" w:hAnsi="Calibri"/>
        <w:bCs/>
        <w:sz w:val="16"/>
        <w:szCs w:val="16"/>
      </w:rPr>
    </w:pPr>
  </w:p>
  <w:p w14:paraId="689FC2B8" w14:textId="1BA16ED3" w:rsidR="00FA09EB" w:rsidRDefault="00FA09E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839A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839A9">
      <w:rPr>
        <w:rFonts w:ascii="Calibri" w:hAnsi="Calibri"/>
        <w:bCs/>
        <w:noProof/>
        <w:sz w:val="16"/>
        <w:szCs w:val="16"/>
      </w:rPr>
      <w:t>29</w:t>
    </w:r>
    <w:r w:rsidRPr="00DD5C5D">
      <w:rPr>
        <w:rFonts w:ascii="Calibri" w:hAnsi="Calibri"/>
        <w:bCs/>
        <w:sz w:val="16"/>
        <w:szCs w:val="16"/>
      </w:rPr>
      <w:fldChar w:fldCharType="end"/>
    </w:r>
  </w:p>
  <w:p w14:paraId="53FDF704" w14:textId="77777777" w:rsidR="00FA09EB" w:rsidRDefault="00FA09EB">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7303" w14:textId="77777777" w:rsidR="00FA09EB" w:rsidRDefault="00FA09E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13DD" w14:textId="77777777" w:rsidR="00FA09EB" w:rsidRDefault="00FA09EB" w:rsidP="000A5EEF">
    <w:pPr>
      <w:pStyle w:val="Stopka"/>
      <w:jc w:val="center"/>
    </w:pPr>
  </w:p>
  <w:p w14:paraId="4C51B6F6" w14:textId="77777777" w:rsidR="00FA09EB" w:rsidRPr="00DD5C5D" w:rsidRDefault="00FA09EB" w:rsidP="000A5EEF">
    <w:pPr>
      <w:pStyle w:val="Nagwek"/>
      <w:rPr>
        <w:rFonts w:ascii="Calibri" w:hAnsi="Calibri"/>
        <w:bCs/>
        <w:sz w:val="16"/>
        <w:szCs w:val="16"/>
      </w:rPr>
    </w:pPr>
  </w:p>
  <w:p w14:paraId="75E4E59D" w14:textId="77777777" w:rsidR="00FA09EB" w:rsidRDefault="00FA09EB">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59AB" w14:textId="77777777" w:rsidR="00FA09EB" w:rsidRDefault="00FA09EB">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EC384" w14:textId="77777777" w:rsidR="00FA09EB" w:rsidRDefault="00FA09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AAFC" w14:textId="77777777" w:rsidR="00C300E8" w:rsidRDefault="00C300E8" w:rsidP="004A302B">
      <w:pPr>
        <w:spacing w:line="240" w:lineRule="auto"/>
      </w:pPr>
      <w:r>
        <w:separator/>
      </w:r>
    </w:p>
  </w:footnote>
  <w:footnote w:type="continuationSeparator" w:id="0">
    <w:p w14:paraId="5156B996" w14:textId="77777777" w:rsidR="00C300E8" w:rsidRDefault="00C300E8" w:rsidP="004A302B">
      <w:pPr>
        <w:spacing w:line="240" w:lineRule="auto"/>
      </w:pPr>
      <w:r>
        <w:continuationSeparator/>
      </w:r>
    </w:p>
  </w:footnote>
  <w:footnote w:id="1">
    <w:p w14:paraId="011353E5" w14:textId="77777777" w:rsidR="00FA09EB" w:rsidRPr="00F2601C" w:rsidRDefault="00FA09EB"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FA09EB" w:rsidRPr="00F2601C" w:rsidRDefault="00FA09EB"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FA09EB" w:rsidRPr="001A6201" w:rsidRDefault="00FA09EB"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FA09EB" w:rsidRPr="001A6201" w:rsidRDefault="00FA09EB"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FA09EB" w:rsidRPr="003F2EF3" w:rsidRDefault="00FA09EB"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FA09EB" w:rsidRPr="003D4E66" w:rsidRDefault="00FA09EB"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FA09EB" w:rsidRDefault="00FA09EB"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3CD2D564" w14:textId="77777777" w:rsidR="00FA09EB" w:rsidRDefault="00FA09EB"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9">
    <w:p w14:paraId="7F513F68" w14:textId="77777777" w:rsidR="00FA09EB" w:rsidRPr="00517ECB" w:rsidRDefault="00FA09EB"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FEA5" w14:textId="066025B0" w:rsidR="00FA09EB" w:rsidRPr="002A5444" w:rsidRDefault="00FA09EB" w:rsidP="002A5444">
    <w:pPr>
      <w:rPr>
        <w:rFonts w:ascii="Calibri" w:hAnsi="Calibri"/>
        <w:color w:val="008000"/>
        <w:sz w:val="16"/>
        <w:szCs w:val="16"/>
      </w:rPr>
    </w:pPr>
    <w:r>
      <w:rPr>
        <w:rFonts w:ascii="Calibri" w:hAnsi="Calibri"/>
        <w:color w:val="008000"/>
        <w:sz w:val="16"/>
        <w:szCs w:val="16"/>
      </w:rPr>
      <w:t xml:space="preserve">                                                                                                                                                                                       </w:t>
    </w:r>
  </w:p>
  <w:p w14:paraId="2D185DD2" w14:textId="77777777" w:rsidR="00FA09EB" w:rsidRPr="0072383F" w:rsidRDefault="00FA09EB" w:rsidP="000A5EEF">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51B3" w14:textId="35ECB417" w:rsidR="00FA09EB" w:rsidRDefault="00FA09EB" w:rsidP="000A5EEF">
    <w:pPr>
      <w:pStyle w:val="Nagwek"/>
      <w:ind w:hanging="284"/>
      <w:jc w:val="center"/>
      <w:rPr>
        <w:rFonts w:ascii="Calibri" w:hAnsi="Calibri"/>
        <w:b/>
        <w:bCs/>
        <w:noProof/>
        <w:szCs w:val="16"/>
        <w:lang w:eastAsia="pl-PL"/>
      </w:rPr>
    </w:pPr>
  </w:p>
  <w:p w14:paraId="0D2989FB" w14:textId="1A9374D2" w:rsidR="00FA09EB" w:rsidRDefault="00FA09EB" w:rsidP="00267384">
    <w:pPr>
      <w:pStyle w:val="Nagwek"/>
      <w:tabs>
        <w:tab w:val="clear" w:pos="4536"/>
        <w:tab w:val="clear" w:pos="9072"/>
        <w:tab w:val="left" w:pos="8410"/>
      </w:tabs>
      <w:ind w:hanging="284"/>
      <w:rPr>
        <w:rFonts w:ascii="Calibri" w:hAnsi="Calibri"/>
        <w:b/>
        <w:bCs/>
        <w:noProof/>
        <w:szCs w:val="16"/>
        <w:lang w:eastAsia="pl-PL"/>
      </w:rPr>
    </w:pPr>
    <w:r>
      <w:rPr>
        <w:rFonts w:ascii="Calibri" w:hAnsi="Calibri"/>
        <w:b/>
        <w:bCs/>
        <w:noProof/>
        <w:szCs w:val="16"/>
        <w:lang w:eastAsia="pl-PL"/>
      </w:rPr>
      <w:tab/>
    </w:r>
    <w:r>
      <w:rPr>
        <w:rFonts w:ascii="Calibri" w:hAnsi="Calibri"/>
        <w:b/>
        <w:bCs/>
        <w:noProof/>
        <w:szCs w:val="16"/>
        <w:lang w:eastAsia="pl-PL"/>
      </w:rPr>
      <w:tab/>
    </w:r>
    <w:r>
      <w:rPr>
        <w:rFonts w:ascii="Calibri" w:hAnsi="Calibri"/>
        <w:b/>
        <w:bCs/>
        <w:noProof/>
        <w:szCs w:val="16"/>
        <w:lang w:eastAsia="pl-PL"/>
      </w:rPr>
      <w:drawing>
        <wp:inline distT="0" distB="0" distL="0" distR="0" wp14:anchorId="5A830FD5" wp14:editId="791E4D96">
          <wp:extent cx="664210" cy="481330"/>
          <wp:effectExtent l="0" t="0" r="2540" b="0"/>
          <wp:docPr id="1674065128" name="Obraz 1674065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p w14:paraId="02366D2D" w14:textId="77777777" w:rsidR="00FA09EB" w:rsidRPr="0072383F" w:rsidRDefault="00FA09EB" w:rsidP="000A5EEF">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668B" w14:textId="77777777" w:rsidR="00FA09EB" w:rsidRDefault="00FA09E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2352" w14:textId="77777777" w:rsidR="00FA09EB" w:rsidRDefault="00FA09E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E1E29" w14:textId="77777777" w:rsidR="00FA09EB" w:rsidRDefault="00FA09EB"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8E7D7D8" w14:textId="5D52CB9B" w:rsidR="00FA09EB" w:rsidRPr="00A31C7C" w:rsidRDefault="00FA09EB"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31DA33D754B84B019CEF7DA2DD317B75"/>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E54037C" wp14:editId="2816A0B6">
          <wp:simplePos x="0" y="0"/>
          <wp:positionH relativeFrom="column">
            <wp:posOffset>-281305</wp:posOffset>
          </wp:positionH>
          <wp:positionV relativeFrom="paragraph">
            <wp:posOffset>-300355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06836" w14:textId="77777777" w:rsidR="00FA09EB" w:rsidRPr="000F58B6" w:rsidRDefault="00FA09EB" w:rsidP="005528DB">
    <w:pPr>
      <w:pStyle w:val="Nagwek"/>
      <w:jc w:val="right"/>
      <w:rPr>
        <w:rFonts w:asciiTheme="minorHAnsi" w:hAnsiTheme="minorHAnsi" w:cstheme="minorHAns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0B71" w14:textId="7693B401" w:rsidR="00FA09EB" w:rsidRDefault="00FA09EB">
    <w:pPr>
      <w:pStyle w:val="Nagwek"/>
    </w:pPr>
  </w:p>
  <w:p w14:paraId="1E189971" w14:textId="504D233F" w:rsidR="003839A9" w:rsidRPr="002A5444" w:rsidRDefault="007C1865" w:rsidP="007C1865">
    <w:pPr>
      <w:rPr>
        <w:rFonts w:ascii="Calibri" w:hAnsi="Calibri"/>
        <w:color w:val="000000" w:themeColor="text1"/>
        <w:sz w:val="16"/>
        <w:szCs w:val="16"/>
      </w:rPr>
    </w:pPr>
    <w:r>
      <w:rPr>
        <w:rFonts w:ascii="Calibri" w:hAnsi="Calibri"/>
        <w:color w:val="000000" w:themeColor="text1"/>
        <w:sz w:val="16"/>
        <w:szCs w:val="16"/>
      </w:rPr>
      <w:t xml:space="preserve">                                                                                                                                                                                                </w:t>
    </w:r>
    <w:r w:rsidR="003839A9">
      <w:rPr>
        <w:rFonts w:ascii="Calibri" w:hAnsi="Calibri"/>
        <w:color w:val="000000" w:themeColor="text1"/>
        <w:sz w:val="16"/>
        <w:szCs w:val="16"/>
      </w:rPr>
      <w:tab/>
    </w:r>
    <w:r w:rsidR="003839A9">
      <w:rPr>
        <w:rFonts w:ascii="Calibri" w:hAnsi="Calibri"/>
        <w:noProof/>
        <w:color w:val="000000" w:themeColor="text1"/>
        <w:sz w:val="16"/>
        <w:szCs w:val="16"/>
        <w:lang w:eastAsia="pl-PL"/>
      </w:rPr>
      <w:drawing>
        <wp:inline distT="0" distB="0" distL="0" distR="0" wp14:anchorId="308283FF" wp14:editId="3CECEE21">
          <wp:extent cx="664210" cy="481330"/>
          <wp:effectExtent l="0" t="0" r="254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p w14:paraId="6C63B48D" w14:textId="26F858F2" w:rsidR="003839A9" w:rsidRDefault="003839A9" w:rsidP="003839A9">
    <w:pPr>
      <w:pStyle w:val="Nagwek"/>
      <w:tabs>
        <w:tab w:val="clear" w:pos="4536"/>
        <w:tab w:val="clear" w:pos="9072"/>
        <w:tab w:val="left" w:pos="8270"/>
      </w:tabs>
    </w:pP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40E1" w14:textId="77777777" w:rsidR="00FA09EB" w:rsidRDefault="00FA09EB"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19B809D" w14:textId="47B5BCDD" w:rsidR="00FA09EB" w:rsidRPr="003839A9" w:rsidRDefault="003839A9" w:rsidP="003839A9">
    <w:pPr>
      <w:pStyle w:val="Nagwek"/>
      <w:tabs>
        <w:tab w:val="clear" w:pos="4536"/>
        <w:tab w:val="clear" w:pos="9072"/>
        <w:tab w:val="left" w:pos="8250"/>
        <w:tab w:val="left" w:pos="8280"/>
      </w:tabs>
      <w:spacing w:after="120" w:line="276" w:lineRule="auto"/>
      <w:ind w:left="7797" w:firstLine="425"/>
      <w:rPr>
        <w:rFonts w:ascii="Calibri" w:hAnsi="Calibri" w:cs="Calibri"/>
        <w:sz w:val="18"/>
        <w:szCs w:val="18"/>
      </w:rPr>
    </w:pPr>
    <w:r>
      <w:rPr>
        <w:rFonts w:ascii="Calibri" w:hAnsi="Calibri" w:cs="Calibri"/>
        <w:sz w:val="18"/>
        <w:szCs w:val="18"/>
      </w:rPr>
      <w:tab/>
    </w:r>
    <w:r>
      <w:rPr>
        <w:rFonts w:ascii="Calibri" w:hAnsi="Calibri"/>
        <w:noProof/>
        <w:color w:val="000000" w:themeColor="text1"/>
        <w:sz w:val="16"/>
        <w:szCs w:val="16"/>
        <w:lang w:eastAsia="pl-PL"/>
      </w:rPr>
      <w:drawing>
        <wp:inline distT="0" distB="0" distL="0" distR="0" wp14:anchorId="052F203A" wp14:editId="7BF3FFBF">
          <wp:extent cx="664210" cy="481330"/>
          <wp:effectExtent l="0" t="0" r="254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AA9E" w14:textId="30272A48" w:rsidR="00FA09EB" w:rsidRDefault="00FA09EB">
    <w:pPr>
      <w:pStyle w:val="Nagwek"/>
    </w:pPr>
  </w:p>
  <w:p w14:paraId="1DB9D5F7" w14:textId="7714EAE2" w:rsidR="003839A9" w:rsidRDefault="003839A9" w:rsidP="003839A9">
    <w:pPr>
      <w:pStyle w:val="Nagwek"/>
      <w:ind w:left="8364"/>
    </w:pPr>
    <w:r>
      <w:rPr>
        <w:rFonts w:ascii="Calibri" w:hAnsi="Calibri"/>
        <w:noProof/>
        <w:color w:val="000000" w:themeColor="text1"/>
        <w:sz w:val="16"/>
        <w:szCs w:val="16"/>
        <w:lang w:eastAsia="pl-PL"/>
      </w:rPr>
      <w:drawing>
        <wp:inline distT="0" distB="0" distL="0" distR="0" wp14:anchorId="2F174164" wp14:editId="2A3475DE">
          <wp:extent cx="664210" cy="481330"/>
          <wp:effectExtent l="0" t="0" r="254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p w14:paraId="529F8D9B" w14:textId="77777777" w:rsidR="003839A9" w:rsidRDefault="003839A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38EB" w14:textId="393E06E5" w:rsidR="00FA09EB" w:rsidRDefault="00FA09EB">
    <w:pPr>
      <w:pStyle w:val="Nagwek"/>
    </w:pPr>
  </w:p>
  <w:p w14:paraId="0DC63D39" w14:textId="206BDE12" w:rsidR="003839A9" w:rsidRDefault="003839A9">
    <w:pPr>
      <w:pStyle w:val="Nagwek"/>
    </w:pPr>
  </w:p>
  <w:p w14:paraId="51729356" w14:textId="2FCECAB4" w:rsidR="003839A9" w:rsidRDefault="003839A9" w:rsidP="003839A9">
    <w:pPr>
      <w:pStyle w:val="Nagwek"/>
      <w:ind w:left="8222"/>
    </w:pPr>
    <w:r>
      <w:rPr>
        <w:rFonts w:ascii="Calibri" w:hAnsi="Calibri"/>
        <w:noProof/>
        <w:color w:val="000000" w:themeColor="text1"/>
        <w:sz w:val="16"/>
        <w:szCs w:val="16"/>
        <w:lang w:eastAsia="pl-PL"/>
      </w:rPr>
      <w:drawing>
        <wp:inline distT="0" distB="0" distL="0" distR="0" wp14:anchorId="578E5C91" wp14:editId="0B820E01">
          <wp:extent cx="664210" cy="481330"/>
          <wp:effectExtent l="0" t="0" r="254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4224EF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48091067">
    <w:abstractNumId w:val="17"/>
  </w:num>
  <w:num w:numId="2" w16cid:durableId="1532500286">
    <w:abstractNumId w:val="5"/>
  </w:num>
  <w:num w:numId="3" w16cid:durableId="1411074551">
    <w:abstractNumId w:val="3"/>
  </w:num>
  <w:num w:numId="4" w16cid:durableId="1587180257">
    <w:abstractNumId w:val="32"/>
  </w:num>
  <w:num w:numId="5" w16cid:durableId="1843399548">
    <w:abstractNumId w:val="15"/>
  </w:num>
  <w:num w:numId="6" w16cid:durableId="545070950">
    <w:abstractNumId w:val="10"/>
  </w:num>
  <w:num w:numId="7" w16cid:durableId="19749473">
    <w:abstractNumId w:val="22"/>
  </w:num>
  <w:num w:numId="8" w16cid:durableId="1593778946">
    <w:abstractNumId w:val="36"/>
  </w:num>
  <w:num w:numId="9" w16cid:durableId="786434972">
    <w:abstractNumId w:val="9"/>
  </w:num>
  <w:num w:numId="10" w16cid:durableId="1599293855">
    <w:abstractNumId w:val="27"/>
  </w:num>
  <w:num w:numId="11" w16cid:durableId="1409232903">
    <w:abstractNumId w:val="19"/>
  </w:num>
  <w:num w:numId="12" w16cid:durableId="1257592143">
    <w:abstractNumId w:val="14"/>
  </w:num>
  <w:num w:numId="13" w16cid:durableId="2080247373">
    <w:abstractNumId w:val="6"/>
  </w:num>
  <w:num w:numId="14" w16cid:durableId="1086464315">
    <w:abstractNumId w:val="20"/>
  </w:num>
  <w:num w:numId="15" w16cid:durableId="1069765049">
    <w:abstractNumId w:val="31"/>
  </w:num>
  <w:num w:numId="16" w16cid:durableId="1885678941">
    <w:abstractNumId w:val="24"/>
  </w:num>
  <w:num w:numId="17" w16cid:durableId="1952006724">
    <w:abstractNumId w:val="37"/>
  </w:num>
  <w:num w:numId="18" w16cid:durableId="2018732365">
    <w:abstractNumId w:val="13"/>
  </w:num>
  <w:num w:numId="19" w16cid:durableId="2014448119">
    <w:abstractNumId w:val="4"/>
  </w:num>
  <w:num w:numId="20" w16cid:durableId="910428234">
    <w:abstractNumId w:val="21"/>
  </w:num>
  <w:num w:numId="21" w16cid:durableId="1117874137">
    <w:abstractNumId w:val="23"/>
  </w:num>
  <w:num w:numId="22" w16cid:durableId="254094628">
    <w:abstractNumId w:val="30"/>
  </w:num>
  <w:num w:numId="23" w16cid:durableId="225073206">
    <w:abstractNumId w:val="11"/>
  </w:num>
  <w:num w:numId="24" w16cid:durableId="725684410">
    <w:abstractNumId w:val="35"/>
  </w:num>
  <w:num w:numId="25" w16cid:durableId="2098746406">
    <w:abstractNumId w:val="34"/>
  </w:num>
  <w:num w:numId="26" w16cid:durableId="1550145601">
    <w:abstractNumId w:val="16"/>
  </w:num>
  <w:num w:numId="27" w16cid:durableId="220559160">
    <w:abstractNumId w:val="28"/>
  </w:num>
  <w:num w:numId="28" w16cid:durableId="4626214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16553981">
    <w:abstractNumId w:val="25"/>
  </w:num>
  <w:num w:numId="30" w16cid:durableId="394814020">
    <w:abstractNumId w:val="18"/>
  </w:num>
  <w:num w:numId="31" w16cid:durableId="676881235">
    <w:abstractNumId w:val="8"/>
  </w:num>
  <w:num w:numId="32" w16cid:durableId="2076194088">
    <w:abstractNumId w:val="29"/>
  </w:num>
  <w:num w:numId="33" w16cid:durableId="861362523">
    <w:abstractNumId w:val="7"/>
  </w:num>
  <w:num w:numId="34" w16cid:durableId="310524300">
    <w:abstractNumId w:val="12"/>
  </w:num>
  <w:num w:numId="35" w16cid:durableId="1678775965">
    <w:abstractNumId w:val="33"/>
  </w:num>
  <w:num w:numId="36" w16cid:durableId="365981668">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FE0"/>
    <w:rsid w:val="00026466"/>
    <w:rsid w:val="00027059"/>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2E5B"/>
    <w:rsid w:val="000532AE"/>
    <w:rsid w:val="00055178"/>
    <w:rsid w:val="00056DB4"/>
    <w:rsid w:val="00057E00"/>
    <w:rsid w:val="00061FF8"/>
    <w:rsid w:val="00062C54"/>
    <w:rsid w:val="00064A47"/>
    <w:rsid w:val="00064F26"/>
    <w:rsid w:val="00065ED2"/>
    <w:rsid w:val="00066400"/>
    <w:rsid w:val="00070033"/>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F7C"/>
    <w:rsid w:val="000910D4"/>
    <w:rsid w:val="00092A66"/>
    <w:rsid w:val="0009533D"/>
    <w:rsid w:val="00096F2D"/>
    <w:rsid w:val="00097236"/>
    <w:rsid w:val="000A072E"/>
    <w:rsid w:val="000A2127"/>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22B"/>
    <w:rsid w:val="000D756A"/>
    <w:rsid w:val="000D765A"/>
    <w:rsid w:val="000D7931"/>
    <w:rsid w:val="000E1EA0"/>
    <w:rsid w:val="000E3A9E"/>
    <w:rsid w:val="000E5D5A"/>
    <w:rsid w:val="000E76A0"/>
    <w:rsid w:val="000E7C91"/>
    <w:rsid w:val="000F0FF6"/>
    <w:rsid w:val="000F3815"/>
    <w:rsid w:val="000F58B6"/>
    <w:rsid w:val="000F5D37"/>
    <w:rsid w:val="000F6681"/>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2DA"/>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30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132"/>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4C9"/>
    <w:rsid w:val="001B6ABA"/>
    <w:rsid w:val="001B7E8D"/>
    <w:rsid w:val="001C2D48"/>
    <w:rsid w:val="001C4D26"/>
    <w:rsid w:val="001C6F0D"/>
    <w:rsid w:val="001C71AE"/>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564B9"/>
    <w:rsid w:val="00261683"/>
    <w:rsid w:val="00262365"/>
    <w:rsid w:val="0026273C"/>
    <w:rsid w:val="00262836"/>
    <w:rsid w:val="002633C2"/>
    <w:rsid w:val="00264972"/>
    <w:rsid w:val="00265C8C"/>
    <w:rsid w:val="00265C9F"/>
    <w:rsid w:val="0026700B"/>
    <w:rsid w:val="002671BC"/>
    <w:rsid w:val="00267384"/>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444"/>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1D05"/>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52"/>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321"/>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9A9"/>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92C"/>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07AD9"/>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569F"/>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69A"/>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850"/>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66D"/>
    <w:rsid w:val="004D6AB7"/>
    <w:rsid w:val="004D7365"/>
    <w:rsid w:val="004E10A2"/>
    <w:rsid w:val="004E32A5"/>
    <w:rsid w:val="004E41B6"/>
    <w:rsid w:val="004E4323"/>
    <w:rsid w:val="004E4393"/>
    <w:rsid w:val="004E469B"/>
    <w:rsid w:val="004E48E9"/>
    <w:rsid w:val="004E4ADB"/>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508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3C9"/>
    <w:rsid w:val="00546BF6"/>
    <w:rsid w:val="0054759B"/>
    <w:rsid w:val="00547B99"/>
    <w:rsid w:val="00550019"/>
    <w:rsid w:val="005514E8"/>
    <w:rsid w:val="00552276"/>
    <w:rsid w:val="00552376"/>
    <w:rsid w:val="005528DB"/>
    <w:rsid w:val="005542A1"/>
    <w:rsid w:val="00554E15"/>
    <w:rsid w:val="00555426"/>
    <w:rsid w:val="00555C57"/>
    <w:rsid w:val="0055689B"/>
    <w:rsid w:val="0055697F"/>
    <w:rsid w:val="00556E66"/>
    <w:rsid w:val="005577B7"/>
    <w:rsid w:val="00560BBA"/>
    <w:rsid w:val="00561B4B"/>
    <w:rsid w:val="00561DEE"/>
    <w:rsid w:val="00562B36"/>
    <w:rsid w:val="00562EF4"/>
    <w:rsid w:val="00563105"/>
    <w:rsid w:val="00563B46"/>
    <w:rsid w:val="00563B50"/>
    <w:rsid w:val="00565ECC"/>
    <w:rsid w:val="005669B3"/>
    <w:rsid w:val="0056761A"/>
    <w:rsid w:val="00570A04"/>
    <w:rsid w:val="005712F0"/>
    <w:rsid w:val="00574124"/>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9D"/>
    <w:rsid w:val="005A0EF6"/>
    <w:rsid w:val="005A1156"/>
    <w:rsid w:val="005A2072"/>
    <w:rsid w:val="005A22CD"/>
    <w:rsid w:val="005A3BC8"/>
    <w:rsid w:val="005A4B76"/>
    <w:rsid w:val="005A4C41"/>
    <w:rsid w:val="005A65EF"/>
    <w:rsid w:val="005A6B74"/>
    <w:rsid w:val="005A6CC1"/>
    <w:rsid w:val="005A7129"/>
    <w:rsid w:val="005B1ED0"/>
    <w:rsid w:val="005B4295"/>
    <w:rsid w:val="005B48E5"/>
    <w:rsid w:val="005B4B64"/>
    <w:rsid w:val="005B5437"/>
    <w:rsid w:val="005B68DB"/>
    <w:rsid w:val="005B6BED"/>
    <w:rsid w:val="005C0327"/>
    <w:rsid w:val="005C1069"/>
    <w:rsid w:val="005C18BB"/>
    <w:rsid w:val="005C1E38"/>
    <w:rsid w:val="005C23BF"/>
    <w:rsid w:val="005C318B"/>
    <w:rsid w:val="005C489F"/>
    <w:rsid w:val="005C58F1"/>
    <w:rsid w:val="005C68E6"/>
    <w:rsid w:val="005C6FDB"/>
    <w:rsid w:val="005C72F1"/>
    <w:rsid w:val="005C7DC0"/>
    <w:rsid w:val="005C7FC2"/>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2F8"/>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693"/>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23D"/>
    <w:rsid w:val="007005DF"/>
    <w:rsid w:val="00700AFC"/>
    <w:rsid w:val="0070150B"/>
    <w:rsid w:val="00701610"/>
    <w:rsid w:val="00701F3D"/>
    <w:rsid w:val="00701FC4"/>
    <w:rsid w:val="0070299C"/>
    <w:rsid w:val="00702D79"/>
    <w:rsid w:val="00703132"/>
    <w:rsid w:val="00704769"/>
    <w:rsid w:val="00704AB7"/>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304DE"/>
    <w:rsid w:val="00730560"/>
    <w:rsid w:val="00730FB0"/>
    <w:rsid w:val="0073147F"/>
    <w:rsid w:val="00731E14"/>
    <w:rsid w:val="007328FA"/>
    <w:rsid w:val="00734385"/>
    <w:rsid w:val="007360DF"/>
    <w:rsid w:val="00737EE5"/>
    <w:rsid w:val="00741898"/>
    <w:rsid w:val="00741AF7"/>
    <w:rsid w:val="00742E71"/>
    <w:rsid w:val="007433E7"/>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8C7"/>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28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865"/>
    <w:rsid w:val="007C2C06"/>
    <w:rsid w:val="007C2F05"/>
    <w:rsid w:val="007C39CE"/>
    <w:rsid w:val="007C5285"/>
    <w:rsid w:val="007C63BF"/>
    <w:rsid w:val="007C697E"/>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054C"/>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DAC"/>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2A0"/>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B0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081E"/>
    <w:rsid w:val="009820ED"/>
    <w:rsid w:val="009839E5"/>
    <w:rsid w:val="00983C93"/>
    <w:rsid w:val="009845CA"/>
    <w:rsid w:val="009848E6"/>
    <w:rsid w:val="00985E2D"/>
    <w:rsid w:val="009860DB"/>
    <w:rsid w:val="00987631"/>
    <w:rsid w:val="00987AC6"/>
    <w:rsid w:val="009901CA"/>
    <w:rsid w:val="00991AA8"/>
    <w:rsid w:val="009927F3"/>
    <w:rsid w:val="00994027"/>
    <w:rsid w:val="00994F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38"/>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46BB"/>
    <w:rsid w:val="009D56D8"/>
    <w:rsid w:val="009D6F12"/>
    <w:rsid w:val="009E00A8"/>
    <w:rsid w:val="009E0849"/>
    <w:rsid w:val="009E0A55"/>
    <w:rsid w:val="009E1F91"/>
    <w:rsid w:val="009E219F"/>
    <w:rsid w:val="009E3AE6"/>
    <w:rsid w:val="009E4C22"/>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5D59"/>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0D6"/>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D31"/>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585"/>
    <w:rsid w:val="00BE1821"/>
    <w:rsid w:val="00BE1D94"/>
    <w:rsid w:val="00BE4077"/>
    <w:rsid w:val="00BE631D"/>
    <w:rsid w:val="00BE7B7F"/>
    <w:rsid w:val="00BF0FF9"/>
    <w:rsid w:val="00BF1922"/>
    <w:rsid w:val="00BF2A3A"/>
    <w:rsid w:val="00BF3B55"/>
    <w:rsid w:val="00BF4726"/>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2F5"/>
    <w:rsid w:val="00C167E3"/>
    <w:rsid w:val="00C16976"/>
    <w:rsid w:val="00C207C9"/>
    <w:rsid w:val="00C20C80"/>
    <w:rsid w:val="00C20EA5"/>
    <w:rsid w:val="00C21F52"/>
    <w:rsid w:val="00C229FA"/>
    <w:rsid w:val="00C22E0F"/>
    <w:rsid w:val="00C244DC"/>
    <w:rsid w:val="00C25CB5"/>
    <w:rsid w:val="00C26719"/>
    <w:rsid w:val="00C300E8"/>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153C"/>
    <w:rsid w:val="00C86884"/>
    <w:rsid w:val="00C87108"/>
    <w:rsid w:val="00C87D63"/>
    <w:rsid w:val="00C9208B"/>
    <w:rsid w:val="00C9366C"/>
    <w:rsid w:val="00C94218"/>
    <w:rsid w:val="00C942E7"/>
    <w:rsid w:val="00C95549"/>
    <w:rsid w:val="00C95BBA"/>
    <w:rsid w:val="00C95F22"/>
    <w:rsid w:val="00CA101E"/>
    <w:rsid w:val="00CA10C5"/>
    <w:rsid w:val="00CA26B1"/>
    <w:rsid w:val="00CA3532"/>
    <w:rsid w:val="00CA4469"/>
    <w:rsid w:val="00CA44E3"/>
    <w:rsid w:val="00CA4D3A"/>
    <w:rsid w:val="00CA6A35"/>
    <w:rsid w:val="00CA6BB0"/>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85E"/>
    <w:rsid w:val="00CF3DA1"/>
    <w:rsid w:val="00CF4791"/>
    <w:rsid w:val="00CF5FF9"/>
    <w:rsid w:val="00CF6DCD"/>
    <w:rsid w:val="00CF74E7"/>
    <w:rsid w:val="00D00395"/>
    <w:rsid w:val="00D0108E"/>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222"/>
    <w:rsid w:val="00D61407"/>
    <w:rsid w:val="00D628AF"/>
    <w:rsid w:val="00D63620"/>
    <w:rsid w:val="00D64745"/>
    <w:rsid w:val="00D648A8"/>
    <w:rsid w:val="00D649DA"/>
    <w:rsid w:val="00D64B22"/>
    <w:rsid w:val="00D654CA"/>
    <w:rsid w:val="00D65598"/>
    <w:rsid w:val="00D6567F"/>
    <w:rsid w:val="00D671CB"/>
    <w:rsid w:val="00D67713"/>
    <w:rsid w:val="00D7038C"/>
    <w:rsid w:val="00D70CC8"/>
    <w:rsid w:val="00D71A4B"/>
    <w:rsid w:val="00D7247A"/>
    <w:rsid w:val="00D725B4"/>
    <w:rsid w:val="00D72799"/>
    <w:rsid w:val="00D72840"/>
    <w:rsid w:val="00D729C2"/>
    <w:rsid w:val="00D73AE7"/>
    <w:rsid w:val="00D76A66"/>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39A4"/>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66E8"/>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7BE"/>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58F6"/>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1B7A"/>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2FE"/>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3D47"/>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526"/>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3354"/>
    <w:rsid w:val="00F94B64"/>
    <w:rsid w:val="00F95D6C"/>
    <w:rsid w:val="00F963B0"/>
    <w:rsid w:val="00F9796B"/>
    <w:rsid w:val="00F97A80"/>
    <w:rsid w:val="00FA0252"/>
    <w:rsid w:val="00FA08C4"/>
    <w:rsid w:val="00FA09EB"/>
    <w:rsid w:val="00FA0E61"/>
    <w:rsid w:val="00FA2E02"/>
    <w:rsid w:val="00FA6002"/>
    <w:rsid w:val="00FA676C"/>
    <w:rsid w:val="00FA6F13"/>
    <w:rsid w:val="00FA7AC9"/>
    <w:rsid w:val="00FA7CCA"/>
    <w:rsid w:val="00FB1946"/>
    <w:rsid w:val="00FB3915"/>
    <w:rsid w:val="00FB3DBE"/>
    <w:rsid w:val="00FB4510"/>
    <w:rsid w:val="00FB5395"/>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styleId="Tytu">
    <w:name w:val="Title"/>
    <w:basedOn w:val="Normalny"/>
    <w:next w:val="Normalny"/>
    <w:link w:val="TytuZnak"/>
    <w:uiPriority w:val="10"/>
    <w:qFormat/>
    <w:rsid w:val="004D666D"/>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4D666D"/>
    <w:rPr>
      <w:rFonts w:asciiTheme="majorHAnsi" w:eastAsiaTheme="majorEastAsia" w:hAnsiTheme="majorHAnsi" w:cstheme="majorBidi"/>
      <w:b/>
      <w:color w:val="1F497D" w:themeColor="text2"/>
      <w:spacing w:val="-10"/>
      <w:kern w:val="28"/>
      <w:sz w:val="48"/>
      <w:szCs w:val="56"/>
    </w:rPr>
  </w:style>
  <w:style w:type="paragraph" w:customStyle="1" w:styleId="PODTYTU">
    <w:name w:val="PODTYTUŁ"/>
    <w:basedOn w:val="Normalny"/>
    <w:qFormat/>
    <w:rsid w:val="004D666D"/>
    <w:pPr>
      <w:spacing w:before="480" w:after="80" w:line="240" w:lineRule="auto"/>
      <w:jc w:val="left"/>
    </w:pPr>
    <w:rPr>
      <w:rFonts w:asciiTheme="majorHAnsi" w:eastAsiaTheme="minorHAnsi" w:hAnsiTheme="majorHAnsi" w:cstheme="minorBidi"/>
      <w:sz w:val="32"/>
      <w:szCs w:val="22"/>
    </w:rPr>
  </w:style>
  <w:style w:type="character" w:styleId="Nierozpoznanawzmianka">
    <w:name w:val="Unresolved Mention"/>
    <w:basedOn w:val="Domylnaczcionkaakapitu"/>
    <w:uiPriority w:val="99"/>
    <w:semiHidden/>
    <w:unhideWhenUsed/>
    <w:rsid w:val="001A2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DA33D754B84B019CEF7DA2DD317B75"/>
        <w:category>
          <w:name w:val="Ogólne"/>
          <w:gallery w:val="placeholder"/>
        </w:category>
        <w:types>
          <w:type w:val="bbPlcHdr"/>
        </w:types>
        <w:behaviors>
          <w:behavior w:val="content"/>
        </w:behaviors>
        <w:guid w:val="{91154BED-9678-4765-B383-12E9F46423C1}"/>
      </w:docPartPr>
      <w:docPartBody>
        <w:p w:rsidR="008B1633" w:rsidRDefault="008B1633" w:rsidP="008B1633">
          <w:pPr>
            <w:pStyle w:val="31DA33D754B84B019CEF7DA2DD317B75"/>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43B85"/>
    <w:rsid w:val="00073253"/>
    <w:rsid w:val="0007374A"/>
    <w:rsid w:val="000762EC"/>
    <w:rsid w:val="00092C4D"/>
    <w:rsid w:val="00093F96"/>
    <w:rsid w:val="000A1772"/>
    <w:rsid w:val="000A3410"/>
    <w:rsid w:val="000B4E1F"/>
    <w:rsid w:val="000B5078"/>
    <w:rsid w:val="000B5F48"/>
    <w:rsid w:val="000F3FFD"/>
    <w:rsid w:val="00112677"/>
    <w:rsid w:val="001571F3"/>
    <w:rsid w:val="001706E3"/>
    <w:rsid w:val="00190DEC"/>
    <w:rsid w:val="001E3168"/>
    <w:rsid w:val="001F4D89"/>
    <w:rsid w:val="001F6AB2"/>
    <w:rsid w:val="002036E3"/>
    <w:rsid w:val="00263FCB"/>
    <w:rsid w:val="0027219B"/>
    <w:rsid w:val="0027490D"/>
    <w:rsid w:val="002A5475"/>
    <w:rsid w:val="002C2330"/>
    <w:rsid w:val="002D0025"/>
    <w:rsid w:val="002D4446"/>
    <w:rsid w:val="002D5E73"/>
    <w:rsid w:val="002D7537"/>
    <w:rsid w:val="002E672A"/>
    <w:rsid w:val="00305222"/>
    <w:rsid w:val="00305956"/>
    <w:rsid w:val="00334924"/>
    <w:rsid w:val="00337C7B"/>
    <w:rsid w:val="00341F66"/>
    <w:rsid w:val="00343975"/>
    <w:rsid w:val="00361D44"/>
    <w:rsid w:val="0038682C"/>
    <w:rsid w:val="003B4965"/>
    <w:rsid w:val="003C4DB9"/>
    <w:rsid w:val="003D3C04"/>
    <w:rsid w:val="003F09C6"/>
    <w:rsid w:val="003F28CC"/>
    <w:rsid w:val="00411585"/>
    <w:rsid w:val="00411C41"/>
    <w:rsid w:val="00414A15"/>
    <w:rsid w:val="0046204C"/>
    <w:rsid w:val="00466F50"/>
    <w:rsid w:val="004755AE"/>
    <w:rsid w:val="0047569A"/>
    <w:rsid w:val="00486F64"/>
    <w:rsid w:val="00496BD7"/>
    <w:rsid w:val="004B30AB"/>
    <w:rsid w:val="004E4ADB"/>
    <w:rsid w:val="00504382"/>
    <w:rsid w:val="00504B11"/>
    <w:rsid w:val="00537113"/>
    <w:rsid w:val="005501CF"/>
    <w:rsid w:val="00572957"/>
    <w:rsid w:val="0057796D"/>
    <w:rsid w:val="00584919"/>
    <w:rsid w:val="005A0E9D"/>
    <w:rsid w:val="005A7CF4"/>
    <w:rsid w:val="005B35FD"/>
    <w:rsid w:val="005B5BB2"/>
    <w:rsid w:val="005C354C"/>
    <w:rsid w:val="00600D1C"/>
    <w:rsid w:val="00604DBC"/>
    <w:rsid w:val="00655268"/>
    <w:rsid w:val="00657004"/>
    <w:rsid w:val="0067331D"/>
    <w:rsid w:val="00690FBB"/>
    <w:rsid w:val="006A12EA"/>
    <w:rsid w:val="006A4C38"/>
    <w:rsid w:val="006A4DB0"/>
    <w:rsid w:val="006A6AFD"/>
    <w:rsid w:val="006B0693"/>
    <w:rsid w:val="00700E56"/>
    <w:rsid w:val="007039E9"/>
    <w:rsid w:val="00723176"/>
    <w:rsid w:val="00741898"/>
    <w:rsid w:val="00741F8E"/>
    <w:rsid w:val="00774C40"/>
    <w:rsid w:val="007D2B04"/>
    <w:rsid w:val="007E096F"/>
    <w:rsid w:val="007E391E"/>
    <w:rsid w:val="007F437C"/>
    <w:rsid w:val="007F5D3C"/>
    <w:rsid w:val="00832C41"/>
    <w:rsid w:val="00843AAE"/>
    <w:rsid w:val="00851466"/>
    <w:rsid w:val="00851773"/>
    <w:rsid w:val="0085262B"/>
    <w:rsid w:val="00876E33"/>
    <w:rsid w:val="008803EB"/>
    <w:rsid w:val="008B1633"/>
    <w:rsid w:val="008B7067"/>
    <w:rsid w:val="008E019D"/>
    <w:rsid w:val="008E031B"/>
    <w:rsid w:val="0091435D"/>
    <w:rsid w:val="00920F8B"/>
    <w:rsid w:val="00923549"/>
    <w:rsid w:val="009324D2"/>
    <w:rsid w:val="00973CCA"/>
    <w:rsid w:val="009B2C80"/>
    <w:rsid w:val="00A27FD0"/>
    <w:rsid w:val="00A347BC"/>
    <w:rsid w:val="00A35DF1"/>
    <w:rsid w:val="00A71B43"/>
    <w:rsid w:val="00A72EB3"/>
    <w:rsid w:val="00AC21CC"/>
    <w:rsid w:val="00AD5090"/>
    <w:rsid w:val="00B14DB9"/>
    <w:rsid w:val="00B4616D"/>
    <w:rsid w:val="00B53165"/>
    <w:rsid w:val="00B60536"/>
    <w:rsid w:val="00B90592"/>
    <w:rsid w:val="00BA657E"/>
    <w:rsid w:val="00BB5CB0"/>
    <w:rsid w:val="00BB6011"/>
    <w:rsid w:val="00BC642E"/>
    <w:rsid w:val="00BC6FE2"/>
    <w:rsid w:val="00C102F1"/>
    <w:rsid w:val="00C67419"/>
    <w:rsid w:val="00C80E37"/>
    <w:rsid w:val="00C849CA"/>
    <w:rsid w:val="00CD6EC5"/>
    <w:rsid w:val="00D34CE5"/>
    <w:rsid w:val="00D405FD"/>
    <w:rsid w:val="00D70111"/>
    <w:rsid w:val="00D84B3B"/>
    <w:rsid w:val="00DA0DD7"/>
    <w:rsid w:val="00DB34D2"/>
    <w:rsid w:val="00DB544B"/>
    <w:rsid w:val="00DB73BB"/>
    <w:rsid w:val="00DC7A68"/>
    <w:rsid w:val="00DD6B38"/>
    <w:rsid w:val="00DF269A"/>
    <w:rsid w:val="00DF40DA"/>
    <w:rsid w:val="00E25D5A"/>
    <w:rsid w:val="00E35FDA"/>
    <w:rsid w:val="00E76B96"/>
    <w:rsid w:val="00E825E6"/>
    <w:rsid w:val="00E91008"/>
    <w:rsid w:val="00EC5BCE"/>
    <w:rsid w:val="00ED5DD4"/>
    <w:rsid w:val="00EE39C7"/>
    <w:rsid w:val="00EF5F32"/>
    <w:rsid w:val="00F332CC"/>
    <w:rsid w:val="00F72F93"/>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1DA33D754B84B019CEF7DA2DD317B75">
    <w:name w:val="31DA33D754B84B019CEF7DA2DD317B75"/>
    <w:rsid w:val="008B16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D972E79-B67E-49E8-B1C4-524B75207DB9}">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4349</Words>
  <Characters>26099</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Małkińska Aneta [PGE Dystr. O.Warszawa]</cp:lastModifiedBy>
  <cp:revision>33</cp:revision>
  <cp:lastPrinted>2026-02-02T11:19:00Z</cp:lastPrinted>
  <dcterms:created xsi:type="dcterms:W3CDTF">2026-02-02T10:15:00Z</dcterms:created>
  <dcterms:modified xsi:type="dcterms:W3CDTF">2026-02-02T12:28:00Z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